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616" w:rsidRDefault="00767616">
      <w:r>
        <w:t xml:space="preserve">1-1 </w:t>
      </w:r>
    </w:p>
    <w:p w:rsidR="00767616" w:rsidRDefault="00767616">
      <w:r>
        <w:t>1.</w:t>
      </w:r>
      <w:r>
        <w:rPr>
          <w:rFonts w:hint="eastAsia"/>
        </w:rPr>
        <w:t>文献综述中没有国内外关于针对中层管理人员的观点</w:t>
      </w:r>
    </w:p>
    <w:p w:rsidR="00767616" w:rsidRDefault="00767616">
      <w:r>
        <w:t>2.</w:t>
      </w:r>
      <w:r>
        <w:rPr>
          <w:rFonts w:hint="eastAsia"/>
        </w:rPr>
        <w:t>激励和企业绩效国购，怎样衡量中层管理人员他们的贡献</w:t>
      </w:r>
    </w:p>
    <w:p w:rsidR="00767616" w:rsidRDefault="00767616">
      <w:r>
        <w:t>3.</w:t>
      </w:r>
      <w:r>
        <w:rPr>
          <w:rFonts w:hint="eastAsia"/>
        </w:rPr>
        <w:t>激励和绩效怎么平衡</w:t>
      </w:r>
    </w:p>
    <w:p w:rsidR="00767616" w:rsidRDefault="00767616">
      <w:r>
        <w:t>4.</w:t>
      </w:r>
      <w:r>
        <w:rPr>
          <w:rFonts w:hint="eastAsia"/>
        </w:rPr>
        <w:t>问卷信度检验没有做，检验结果没有说明；分年龄段时，权重和比例应该不一样；</w:t>
      </w:r>
      <w:r>
        <w:t>30-39</w:t>
      </w:r>
      <w:r>
        <w:rPr>
          <w:rFonts w:hint="eastAsia"/>
        </w:rPr>
        <w:t>岁，</w:t>
      </w:r>
      <w:r>
        <w:t>40-49</w:t>
      </w:r>
      <w:r>
        <w:rPr>
          <w:rFonts w:hint="eastAsia"/>
        </w:rPr>
        <w:t>岁出现差异的原因没有说明</w:t>
      </w:r>
    </w:p>
    <w:p w:rsidR="00767616" w:rsidRDefault="00767616">
      <w:r>
        <w:t>5.</w:t>
      </w:r>
      <w:r>
        <w:rPr>
          <w:rFonts w:hint="eastAsia"/>
        </w:rPr>
        <w:t>激励措施没有针对性，要针对问卷提建议，问卷与结论脱节</w:t>
      </w:r>
    </w:p>
    <w:p w:rsidR="00767616" w:rsidRDefault="00767616">
      <w:r>
        <w:t>6.</w:t>
      </w:r>
      <w:r>
        <w:rPr>
          <w:rFonts w:hint="eastAsia"/>
        </w:rPr>
        <w:t>方差分析有问题。论文第</w:t>
      </w:r>
      <w:r>
        <w:t>30</w:t>
      </w:r>
      <w:r>
        <w:rPr>
          <w:rFonts w:hint="eastAsia"/>
        </w:rPr>
        <w:t>页不同教育层次员工做方差，光写显著，没有下文等于没有结论</w:t>
      </w:r>
    </w:p>
    <w:p w:rsidR="00767616" w:rsidRDefault="00767616">
      <w:r>
        <w:t>7.T</w:t>
      </w:r>
      <w:r>
        <w:rPr>
          <w:rFonts w:hint="eastAsia"/>
        </w:rPr>
        <w:t>检验后面又出现</w:t>
      </w:r>
      <w:r>
        <w:t>F</w:t>
      </w:r>
      <w:r>
        <w:rPr>
          <w:rFonts w:hint="eastAsia"/>
        </w:rPr>
        <w:t>检验，没有理解这两个检验的意义，这是重大错误</w:t>
      </w:r>
    </w:p>
    <w:p w:rsidR="00767616" w:rsidRDefault="00767616"/>
    <w:p w:rsidR="00767616" w:rsidRDefault="00767616">
      <w:r>
        <w:rPr>
          <w:rFonts w:hint="eastAsia"/>
        </w:rPr>
        <w:t>结论：小修改</w:t>
      </w:r>
    </w:p>
    <w:p w:rsidR="00767616" w:rsidRDefault="00767616"/>
    <w:p w:rsidR="00767616" w:rsidRDefault="00767616">
      <w:r>
        <w:t xml:space="preserve">1-2 </w:t>
      </w:r>
    </w:p>
    <w:p w:rsidR="00767616" w:rsidRDefault="00767616">
      <w:r>
        <w:t>1.</w:t>
      </w:r>
      <w:r>
        <w:rPr>
          <w:rFonts w:hint="eastAsia"/>
        </w:rPr>
        <w:t>核心业务怎么拓展</w:t>
      </w:r>
    </w:p>
    <w:p w:rsidR="00767616" w:rsidRDefault="00767616">
      <w:r>
        <w:t>2.</w:t>
      </w:r>
      <w:r>
        <w:rPr>
          <w:rFonts w:hint="eastAsia"/>
        </w:rPr>
        <w:t>核心竞争战略是什么</w:t>
      </w:r>
    </w:p>
    <w:p w:rsidR="00767616" w:rsidRDefault="00767616">
      <w:r>
        <w:t>3.</w:t>
      </w:r>
      <w:r>
        <w:rPr>
          <w:rFonts w:hint="eastAsia"/>
        </w:rPr>
        <w:t>要制定一个战略措施，要做市场调研问卷</w:t>
      </w:r>
    </w:p>
    <w:p w:rsidR="00767616" w:rsidRDefault="00767616">
      <w:r>
        <w:t>4.</w:t>
      </w:r>
      <w:r>
        <w:rPr>
          <w:rFonts w:hint="eastAsia"/>
        </w:rPr>
        <w:t>开拓非洲市场做好品牌定义，品牌定义的基础是什么，有哪几个竞争对手，品牌定位意思是要有独特的销售定位，集中在一点为好</w:t>
      </w:r>
    </w:p>
    <w:p w:rsidR="00767616" w:rsidRDefault="00767616">
      <w:r>
        <w:t>5.ATM</w:t>
      </w:r>
      <w:r>
        <w:rPr>
          <w:rFonts w:hint="eastAsia"/>
        </w:rPr>
        <w:t>机最大特点是安全和便利</w:t>
      </w:r>
    </w:p>
    <w:p w:rsidR="00767616" w:rsidRDefault="00767616">
      <w:r>
        <w:t>6.</w:t>
      </w:r>
      <w:r>
        <w:rPr>
          <w:rFonts w:hint="eastAsia"/>
        </w:rPr>
        <w:t>非洲市场的本地化策略是什么，在推广上会有什么做法</w:t>
      </w:r>
    </w:p>
    <w:p w:rsidR="00767616" w:rsidRDefault="00767616">
      <w:r>
        <w:t>7.</w:t>
      </w:r>
      <w:r>
        <w:rPr>
          <w:rFonts w:hint="eastAsia"/>
        </w:rPr>
        <w:t>市场分层理论改成区隔理论</w:t>
      </w:r>
    </w:p>
    <w:p w:rsidR="00767616" w:rsidRDefault="00767616">
      <w:r>
        <w:t>8.</w:t>
      </w:r>
      <w:r>
        <w:rPr>
          <w:rFonts w:hint="eastAsia"/>
        </w:rPr>
        <w:t>最后一章结构改成市场定位，就是要有具体的策略</w:t>
      </w:r>
    </w:p>
    <w:p w:rsidR="00767616" w:rsidRDefault="00767616"/>
    <w:p w:rsidR="00767616" w:rsidRDefault="00767616">
      <w:r>
        <w:rPr>
          <w:rFonts w:hint="eastAsia"/>
        </w:rPr>
        <w:t>结论：小修改</w:t>
      </w:r>
    </w:p>
    <w:p w:rsidR="00767616" w:rsidRDefault="00767616"/>
    <w:p w:rsidR="00767616" w:rsidRDefault="00767616">
      <w:r>
        <w:t>1-3</w:t>
      </w:r>
    </w:p>
    <w:p w:rsidR="00767616" w:rsidRDefault="00767616">
      <w:r>
        <w:t>1.</w:t>
      </w:r>
      <w:r>
        <w:rPr>
          <w:rFonts w:hint="eastAsia"/>
        </w:rPr>
        <w:t>岗位管理和绩效管理的关系</w:t>
      </w:r>
    </w:p>
    <w:p w:rsidR="00767616" w:rsidRDefault="00767616">
      <w:r>
        <w:t>2.KPI</w:t>
      </w:r>
      <w:r>
        <w:rPr>
          <w:rFonts w:hint="eastAsia"/>
        </w:rPr>
        <w:t>关键业绩指标应该怎么选择，其依据是什么</w:t>
      </w:r>
    </w:p>
    <w:p w:rsidR="00767616" w:rsidRDefault="00767616">
      <w:r>
        <w:t>3.</w:t>
      </w:r>
      <w:r>
        <w:rPr>
          <w:rFonts w:hint="eastAsia"/>
        </w:rPr>
        <w:t>部门职责来源于哪里，职责和每年目标不一样，部门目标来源于哪里</w:t>
      </w:r>
    </w:p>
    <w:p w:rsidR="00767616" w:rsidRDefault="00767616">
      <w:r>
        <w:t>4.</w:t>
      </w:r>
      <w:r>
        <w:rPr>
          <w:rFonts w:hint="eastAsia"/>
        </w:rPr>
        <w:t>岗位目标确定后</w:t>
      </w:r>
      <w:r>
        <w:t>——</w:t>
      </w:r>
      <w:r>
        <w:rPr>
          <w:rFonts w:hint="eastAsia"/>
        </w:rPr>
        <w:t>把岗位目标具体化即具体产出</w:t>
      </w:r>
      <w:r>
        <w:t>——</w:t>
      </w:r>
      <w:r>
        <w:rPr>
          <w:rFonts w:hint="eastAsia"/>
        </w:rPr>
        <w:t>选择一个业绩指标</w:t>
      </w:r>
      <w:r>
        <w:t>——</w:t>
      </w:r>
      <w:r>
        <w:rPr>
          <w:rFonts w:hint="eastAsia"/>
        </w:rPr>
        <w:t>标准设定</w:t>
      </w:r>
    </w:p>
    <w:p w:rsidR="00767616" w:rsidRDefault="00767616">
      <w:r>
        <w:t>5.</w:t>
      </w:r>
      <w:r>
        <w:rPr>
          <w:rFonts w:hint="eastAsia"/>
        </w:rPr>
        <w:t>绩效怎么来的，设置</w:t>
      </w:r>
      <w:r>
        <w:t>KPI</w:t>
      </w:r>
      <w:r>
        <w:rPr>
          <w:rFonts w:hint="eastAsia"/>
        </w:rPr>
        <w:t>就一定会产生绩效吗</w:t>
      </w:r>
    </w:p>
    <w:p w:rsidR="00767616" w:rsidRDefault="00767616">
      <w:r>
        <w:t>6.</w:t>
      </w:r>
      <w:r>
        <w:rPr>
          <w:rFonts w:hint="eastAsia"/>
        </w:rPr>
        <w:t>怎样让每个员工有更好的产出</w:t>
      </w:r>
    </w:p>
    <w:p w:rsidR="00767616" w:rsidRDefault="00767616">
      <w:r>
        <w:t>7.</w:t>
      </w:r>
      <w:r>
        <w:rPr>
          <w:rFonts w:hint="eastAsia"/>
        </w:rPr>
        <w:t>你认为绩效管理和绩效考核的区别，绩效管理包括什么</w:t>
      </w:r>
    </w:p>
    <w:p w:rsidR="00767616" w:rsidRDefault="00767616">
      <w:r>
        <w:t>8.3P</w:t>
      </w:r>
      <w:r>
        <w:rPr>
          <w:rFonts w:hint="eastAsia"/>
        </w:rPr>
        <w:t>考核有缺陷，绩效考核具体指标没有讲清，一级指标二级指标的权重没讲清</w:t>
      </w:r>
    </w:p>
    <w:p w:rsidR="00767616" w:rsidRDefault="00767616"/>
    <w:p w:rsidR="00767616" w:rsidRDefault="00767616">
      <w:r>
        <w:rPr>
          <w:rFonts w:hint="eastAsia"/>
        </w:rPr>
        <w:t>结论：直接通过</w:t>
      </w:r>
    </w:p>
    <w:p w:rsidR="00767616" w:rsidRDefault="00767616"/>
    <w:p w:rsidR="00767616" w:rsidRDefault="00767616">
      <w:r>
        <w:t xml:space="preserve">1-4 </w:t>
      </w:r>
    </w:p>
    <w:p w:rsidR="00767616" w:rsidRDefault="00767616">
      <w:r>
        <w:t>1.</w:t>
      </w:r>
      <w:r>
        <w:rPr>
          <w:rFonts w:hint="eastAsia"/>
        </w:rPr>
        <w:t>选择越南采购的原因</w:t>
      </w:r>
    </w:p>
    <w:p w:rsidR="00767616" w:rsidRDefault="00767616">
      <w:r>
        <w:t>2.</w:t>
      </w:r>
      <w:r>
        <w:rPr>
          <w:rFonts w:hint="eastAsia"/>
        </w:rPr>
        <w:t>中国存货管理有多少</w:t>
      </w:r>
    </w:p>
    <w:p w:rsidR="00767616" w:rsidRDefault="00767616">
      <w:r>
        <w:t>3.</w:t>
      </w:r>
      <w:r>
        <w:rPr>
          <w:rFonts w:hint="eastAsia"/>
        </w:rPr>
        <w:t>如果中国供应商提高价格应该怎么应对</w:t>
      </w:r>
    </w:p>
    <w:p w:rsidR="00767616" w:rsidRDefault="00767616">
      <w:r>
        <w:t>4.HOME DEPOT</w:t>
      </w:r>
      <w:r>
        <w:rPr>
          <w:rFonts w:hint="eastAsia"/>
        </w:rPr>
        <w:t>怎么提高议价能力</w:t>
      </w:r>
    </w:p>
    <w:p w:rsidR="00767616" w:rsidRDefault="00767616">
      <w:r>
        <w:t>5.</w:t>
      </w:r>
      <w:r>
        <w:rPr>
          <w:rFonts w:hint="eastAsia"/>
        </w:rPr>
        <w:t>大型零售商主要盈利模式是快速的资金周转，而不是通过采购降低成本</w:t>
      </w:r>
    </w:p>
    <w:p w:rsidR="00767616" w:rsidRDefault="00767616">
      <w:r>
        <w:t>6.</w:t>
      </w:r>
      <w:r>
        <w:rPr>
          <w:rFonts w:hint="eastAsia"/>
        </w:rPr>
        <w:t>零售商采购中要注意哪几个问题</w:t>
      </w:r>
    </w:p>
    <w:p w:rsidR="00767616" w:rsidRDefault="00767616"/>
    <w:p w:rsidR="00767616" w:rsidRDefault="00767616" w:rsidP="005A2767">
      <w:r>
        <w:rPr>
          <w:rFonts w:hint="eastAsia"/>
        </w:rPr>
        <w:t>结论：直接通过</w:t>
      </w:r>
    </w:p>
    <w:p w:rsidR="00767616" w:rsidRDefault="00767616"/>
    <w:p w:rsidR="00767616" w:rsidRDefault="00767616">
      <w:r>
        <w:t>1-5</w:t>
      </w:r>
    </w:p>
    <w:p w:rsidR="00767616" w:rsidRDefault="00767616">
      <w:r>
        <w:t>1.</w:t>
      </w:r>
      <w:r>
        <w:rPr>
          <w:rFonts w:hint="eastAsia"/>
        </w:rPr>
        <w:t>服务营销怎么考虑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C"/>
        </w:smartTagPr>
        <w:r>
          <w:t>4C</w:t>
        </w:r>
      </w:smartTag>
      <w:r>
        <w:rPr>
          <w:rFonts w:hint="eastAsia"/>
        </w:rPr>
        <w:t>问题</w:t>
      </w:r>
    </w:p>
    <w:p w:rsidR="00767616" w:rsidRDefault="00767616">
      <w:r>
        <w:t>2.</w:t>
      </w:r>
      <w:r>
        <w:rPr>
          <w:rFonts w:hint="eastAsia"/>
        </w:rPr>
        <w:t>高端医疗的主要拓展策略是什么</w:t>
      </w:r>
    </w:p>
    <w:p w:rsidR="00767616" w:rsidRDefault="00767616">
      <w:r>
        <w:t>3.</w:t>
      </w:r>
      <w:r>
        <w:rPr>
          <w:rFonts w:hint="eastAsia"/>
        </w:rPr>
        <w:t>怎么定义高端医疗</w:t>
      </w:r>
    </w:p>
    <w:p w:rsidR="00767616" w:rsidRDefault="00767616">
      <w:r>
        <w:t>4.</w:t>
      </w:r>
      <w:r>
        <w:rPr>
          <w:rFonts w:hint="eastAsia"/>
        </w:rPr>
        <w:t>没有问卷分析就不要把问卷放上去</w:t>
      </w:r>
    </w:p>
    <w:p w:rsidR="00767616" w:rsidRDefault="00767616">
      <w:r>
        <w:t>5.</w:t>
      </w:r>
      <w:r>
        <w:rPr>
          <w:rFonts w:hint="eastAsia"/>
        </w:rPr>
        <w:t>营销策略应该注重于怎样获取受众面</w:t>
      </w:r>
    </w:p>
    <w:p w:rsidR="00767616" w:rsidRDefault="00767616"/>
    <w:p w:rsidR="00767616" w:rsidRDefault="00767616" w:rsidP="005A2767">
      <w:r>
        <w:rPr>
          <w:rFonts w:hint="eastAsia"/>
        </w:rPr>
        <w:t>结论：直接通过</w:t>
      </w:r>
    </w:p>
    <w:p w:rsidR="00767616" w:rsidRDefault="00767616"/>
    <w:p w:rsidR="00767616" w:rsidRDefault="00767616">
      <w:r>
        <w:t xml:space="preserve">1-6 </w:t>
      </w:r>
    </w:p>
    <w:p w:rsidR="00767616" w:rsidRDefault="00767616">
      <w:r>
        <w:t>1.</w:t>
      </w:r>
      <w:r>
        <w:rPr>
          <w:rFonts w:hint="eastAsia"/>
        </w:rPr>
        <w:t>对</w:t>
      </w:r>
      <w:r>
        <w:t>auditor</w:t>
      </w:r>
      <w:r>
        <w:rPr>
          <w:rFonts w:hint="eastAsia"/>
        </w:rPr>
        <w:t>有怎样的一个制衡机制</w:t>
      </w:r>
    </w:p>
    <w:p w:rsidR="00767616" w:rsidRDefault="00767616">
      <w:r>
        <w:t>2.</w:t>
      </w:r>
      <w:r>
        <w:rPr>
          <w:rFonts w:hint="eastAsia"/>
        </w:rPr>
        <w:t>流程再造是一个本质性变化的过程。新的机制与老的机制对比，在哪几个方面有改善</w:t>
      </w:r>
    </w:p>
    <w:p w:rsidR="00767616" w:rsidRDefault="00767616">
      <w:r>
        <w:t>3.</w:t>
      </w:r>
      <w:r>
        <w:rPr>
          <w:rFonts w:hint="eastAsia"/>
        </w:rPr>
        <w:t>这类型企业主要是机制控制和文化控制，文化控制应该是重点</w:t>
      </w:r>
    </w:p>
    <w:p w:rsidR="00767616" w:rsidRDefault="00767616">
      <w:r>
        <w:t>4.</w:t>
      </w:r>
      <w:r>
        <w:rPr>
          <w:rFonts w:hint="eastAsia"/>
        </w:rPr>
        <w:t>出现不合规的现象，有没有一些惩罚措施</w:t>
      </w:r>
      <w:bookmarkStart w:id="0" w:name="_GoBack"/>
      <w:bookmarkEnd w:id="0"/>
    </w:p>
    <w:p w:rsidR="00767616" w:rsidRDefault="00767616"/>
    <w:p w:rsidR="00767616" w:rsidRDefault="00767616" w:rsidP="005A2767">
      <w:r>
        <w:rPr>
          <w:rFonts w:hint="eastAsia"/>
        </w:rPr>
        <w:t>结论：直接通过</w:t>
      </w:r>
    </w:p>
    <w:p w:rsidR="00767616" w:rsidRPr="00365C38" w:rsidRDefault="00767616"/>
    <w:sectPr w:rsidR="00767616" w:rsidRPr="00365C38" w:rsidSect="00F33F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616" w:rsidRDefault="00767616">
      <w:r>
        <w:separator/>
      </w:r>
    </w:p>
  </w:endnote>
  <w:endnote w:type="continuationSeparator" w:id="0">
    <w:p w:rsidR="00767616" w:rsidRDefault="00767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16" w:rsidRDefault="007676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16" w:rsidRDefault="007676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16" w:rsidRDefault="007676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616" w:rsidRDefault="00767616">
      <w:r>
        <w:separator/>
      </w:r>
    </w:p>
  </w:footnote>
  <w:footnote w:type="continuationSeparator" w:id="0">
    <w:p w:rsidR="00767616" w:rsidRDefault="00767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16" w:rsidRDefault="007676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16" w:rsidRDefault="00767616" w:rsidP="00B073EE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16" w:rsidRDefault="007676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B93"/>
    <w:rsid w:val="00214A4D"/>
    <w:rsid w:val="00236F55"/>
    <w:rsid w:val="00365C38"/>
    <w:rsid w:val="003D4291"/>
    <w:rsid w:val="00472D5A"/>
    <w:rsid w:val="005A2767"/>
    <w:rsid w:val="00767616"/>
    <w:rsid w:val="007E6582"/>
    <w:rsid w:val="00B073EE"/>
    <w:rsid w:val="00E37B93"/>
    <w:rsid w:val="00EA3C34"/>
    <w:rsid w:val="00F3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F5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073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C6E0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B07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C6E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154</Words>
  <Characters>883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X43U</dc:creator>
  <cp:keywords/>
  <dc:description/>
  <cp:lastModifiedBy>微软用户</cp:lastModifiedBy>
  <cp:revision>4</cp:revision>
  <dcterms:created xsi:type="dcterms:W3CDTF">2014-11-16T09:32:00Z</dcterms:created>
  <dcterms:modified xsi:type="dcterms:W3CDTF">2014-11-18T02:49:00Z</dcterms:modified>
</cp:coreProperties>
</file>