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100" w:afterAutospacing="1"/>
        <w:jc w:val="center"/>
        <w:outlineLvl w:val="0"/>
        <w:rPr>
          <w:rFonts w:ascii="Times New Roman" w:hAnsi="Times New Roman" w:eastAsia="微软雅黑" w:cs="Times New Roman"/>
          <w:b/>
          <w:bCs/>
          <w:kern w:val="36"/>
          <w:sz w:val="32"/>
          <w:szCs w:val="48"/>
        </w:rPr>
      </w:pPr>
      <w:r>
        <w:rPr>
          <w:rFonts w:hint="eastAsia" w:ascii="Times New Roman" w:hAnsi="Times New Roman" w:eastAsia="微软雅黑" w:cs="Times New Roman"/>
          <w:b/>
          <w:bCs/>
          <w:kern w:val="36"/>
          <w:sz w:val="32"/>
          <w:szCs w:val="48"/>
        </w:rPr>
        <w:t>20</w:t>
      </w:r>
      <w:r>
        <w:rPr>
          <w:rFonts w:hint="eastAsia" w:ascii="Times New Roman" w:hAnsi="Times New Roman" w:eastAsia="微软雅黑" w:cs="Times New Roman"/>
          <w:b/>
          <w:bCs/>
          <w:kern w:val="36"/>
          <w:sz w:val="32"/>
          <w:szCs w:val="48"/>
          <w:lang w:val="en-US" w:eastAsia="zh-CN"/>
        </w:rPr>
        <w:t>21</w:t>
      </w:r>
      <w:r>
        <w:rPr>
          <w:rFonts w:hint="eastAsia" w:ascii="Times New Roman" w:hAnsi="Times New Roman" w:eastAsia="微软雅黑" w:cs="Times New Roman"/>
          <w:b/>
          <w:bCs/>
          <w:kern w:val="36"/>
          <w:sz w:val="32"/>
          <w:szCs w:val="48"/>
        </w:rPr>
        <w:t>-20</w:t>
      </w:r>
      <w:r>
        <w:rPr>
          <w:rFonts w:ascii="Times New Roman" w:hAnsi="Times New Roman" w:eastAsia="微软雅黑" w:cs="Times New Roman"/>
          <w:b/>
          <w:bCs/>
          <w:kern w:val="36"/>
          <w:sz w:val="32"/>
          <w:szCs w:val="48"/>
        </w:rPr>
        <w:t>2</w:t>
      </w:r>
      <w:r>
        <w:rPr>
          <w:rFonts w:hint="eastAsia" w:ascii="Times New Roman" w:hAnsi="Times New Roman" w:eastAsia="微软雅黑" w:cs="Times New Roman"/>
          <w:b/>
          <w:bCs/>
          <w:kern w:val="36"/>
          <w:sz w:val="32"/>
          <w:szCs w:val="48"/>
          <w:lang w:val="en-US" w:eastAsia="zh-CN"/>
        </w:rPr>
        <w:t>2</w:t>
      </w:r>
      <w:r>
        <w:rPr>
          <w:rFonts w:hint="eastAsia" w:ascii="Times New Roman" w:hAnsi="Times New Roman" w:eastAsia="微软雅黑" w:cs="Times New Roman"/>
          <w:b/>
          <w:bCs/>
          <w:kern w:val="36"/>
          <w:sz w:val="32"/>
          <w:szCs w:val="48"/>
        </w:rPr>
        <w:t>-</w:t>
      </w:r>
      <w:r>
        <w:rPr>
          <w:rFonts w:hint="eastAsia" w:ascii="Times New Roman" w:hAnsi="Times New Roman" w:eastAsia="微软雅黑" w:cs="Times New Roman"/>
          <w:b/>
          <w:bCs/>
          <w:kern w:val="36"/>
          <w:sz w:val="32"/>
          <w:szCs w:val="48"/>
          <w:lang w:val="en-US" w:eastAsia="zh-CN"/>
        </w:rPr>
        <w:t xml:space="preserve">1 </w:t>
      </w:r>
      <w:r>
        <w:rPr>
          <w:rFonts w:ascii="Times New Roman" w:hAnsi="Times New Roman" w:eastAsia="微软雅黑" w:cs="Times New Roman"/>
          <w:b/>
          <w:bCs/>
          <w:kern w:val="36"/>
          <w:sz w:val="32"/>
          <w:szCs w:val="48"/>
        </w:rPr>
        <w:t>Scholarship Application for International Students of MBA Education Center, School of Business, GDUFS</w:t>
      </w:r>
    </w:p>
    <w:p>
      <w:pPr>
        <w:spacing w:after="100" w:afterAutospacing="1"/>
        <w:rPr>
          <w:rFonts w:ascii="Times New Roman" w:hAnsi="Times New Roman" w:eastAsia="微软雅黑" w:cs="Times New Roman"/>
          <w:kern w:val="0"/>
          <w:sz w:val="28"/>
          <w:szCs w:val="28"/>
        </w:rPr>
      </w:pPr>
      <w:r>
        <w:rPr>
          <w:rFonts w:ascii="Times New Roman" w:hAnsi="Times New Roman" w:eastAsia="微软雅黑" w:cs="Times New Roman"/>
          <w:kern w:val="0"/>
          <w:sz w:val="28"/>
          <w:szCs w:val="28"/>
        </w:rPr>
        <w:tab/>
      </w:r>
      <w:r>
        <w:rPr>
          <w:rFonts w:ascii="Times New Roman" w:hAnsi="Times New Roman" w:eastAsia="微软雅黑" w:cs="Times New Roman"/>
          <w:kern w:val="0"/>
          <w:sz w:val="28"/>
          <w:szCs w:val="28"/>
        </w:rPr>
        <w:t xml:space="preserve">Scholarship for International Students of MBA Education Center, School of Business, GDUFS was set in September 2018 to attract outstanding international students to study at MBA Education Center and to award students with excellent performance in academics and conduct. </w:t>
      </w:r>
    </w:p>
    <w:p>
      <w:pPr>
        <w:widowControl/>
        <w:shd w:val="clear" w:color="auto" w:fill="FFFFFF"/>
        <w:spacing w:after="100" w:afterAutospacing="1" w:line="504" w:lineRule="atLeast"/>
        <w:ind w:firstLine="480"/>
        <w:jc w:val="left"/>
        <w:rPr>
          <w:rFonts w:ascii="Times New Roman" w:hAnsi="Times New Roman" w:eastAsia="微软雅黑" w:cs="Times New Roman"/>
          <w:kern w:val="0"/>
          <w:sz w:val="28"/>
          <w:szCs w:val="28"/>
        </w:rPr>
      </w:pPr>
      <w:r>
        <w:rPr>
          <w:rFonts w:ascii="Times New Roman" w:hAnsi="Times New Roman" w:eastAsia="微软雅黑" w:cs="Times New Roman"/>
          <w:kern w:val="0"/>
          <w:sz w:val="28"/>
          <w:szCs w:val="28"/>
        </w:rPr>
        <w:t>The scholarship assessment will be fair, merit-based, and rigorous.</w:t>
      </w:r>
    </w:p>
    <w:p>
      <w:pPr>
        <w:widowControl/>
        <w:shd w:val="clear" w:color="auto" w:fill="FFFFFF"/>
        <w:spacing w:after="100" w:afterAutospacing="1" w:line="504" w:lineRule="atLeast"/>
        <w:ind w:firstLine="480"/>
        <w:jc w:val="left"/>
        <w:rPr>
          <w:rFonts w:ascii="Times New Roman" w:hAnsi="Times New Roman" w:eastAsia="微软雅黑" w:cs="Times New Roman"/>
          <w:kern w:val="0"/>
          <w:sz w:val="28"/>
          <w:szCs w:val="28"/>
        </w:rPr>
      </w:pPr>
      <w:r>
        <w:rPr>
          <w:rFonts w:ascii="Times New Roman" w:hAnsi="Times New Roman" w:eastAsia="微软雅黑" w:cs="Times New Roman"/>
          <w:color w:val="FF0000"/>
          <w:kern w:val="0"/>
          <w:sz w:val="28"/>
          <w:szCs w:val="28"/>
        </w:rPr>
        <w:t>Deadline for application is</w:t>
      </w:r>
      <w:r>
        <w:rPr>
          <w:rFonts w:hint="eastAsia" w:ascii="Times New Roman" w:hAnsi="Times New Roman" w:eastAsia="微软雅黑" w:cs="Times New Roman"/>
          <w:color w:val="FF0000"/>
          <w:kern w:val="0"/>
          <w:sz w:val="28"/>
          <w:szCs w:val="28"/>
          <w:lang w:val="en-US" w:eastAsia="zh-CN"/>
        </w:rPr>
        <w:t xml:space="preserve"> September</w:t>
      </w:r>
      <w:r>
        <w:rPr>
          <w:rFonts w:ascii="Times New Roman" w:hAnsi="Times New Roman" w:eastAsia="微软雅黑" w:cs="Times New Roman"/>
          <w:color w:val="FF0000"/>
          <w:kern w:val="0"/>
          <w:sz w:val="28"/>
          <w:szCs w:val="28"/>
        </w:rPr>
        <w:t xml:space="preserve"> </w:t>
      </w:r>
      <w:r>
        <w:rPr>
          <w:rFonts w:hint="eastAsia" w:ascii="Times New Roman" w:hAnsi="Times New Roman" w:eastAsia="微软雅黑" w:cs="Times New Roman"/>
          <w:color w:val="FF0000"/>
          <w:kern w:val="0"/>
          <w:sz w:val="28"/>
          <w:szCs w:val="28"/>
          <w:lang w:val="en-US" w:eastAsia="zh-CN"/>
        </w:rPr>
        <w:t>17</w:t>
      </w:r>
      <w:r>
        <w:rPr>
          <w:rFonts w:ascii="Times New Roman" w:hAnsi="Times New Roman" w:eastAsia="微软雅黑" w:cs="Times New Roman"/>
          <w:color w:val="FF0000"/>
          <w:kern w:val="0"/>
          <w:sz w:val="28"/>
          <w:szCs w:val="28"/>
        </w:rPr>
        <w:t>, 202</w:t>
      </w:r>
      <w:r>
        <w:rPr>
          <w:rFonts w:hint="eastAsia" w:ascii="Times New Roman" w:hAnsi="Times New Roman" w:eastAsia="微软雅黑" w:cs="Times New Roman"/>
          <w:color w:val="FF0000"/>
          <w:kern w:val="0"/>
          <w:sz w:val="28"/>
          <w:szCs w:val="28"/>
          <w:lang w:val="en-US" w:eastAsia="zh-CN"/>
        </w:rPr>
        <w:t>1</w:t>
      </w:r>
      <w:r>
        <w:rPr>
          <w:rFonts w:ascii="Times New Roman" w:hAnsi="Times New Roman" w:eastAsia="微软雅黑" w:cs="Times New Roman"/>
          <w:kern w:val="0"/>
          <w:sz w:val="28"/>
          <w:szCs w:val="28"/>
        </w:rPr>
        <w:t>. The detailed information is as follows:</w:t>
      </w:r>
    </w:p>
    <w:p>
      <w:pPr>
        <w:pStyle w:val="7"/>
        <w:widowControl/>
        <w:shd w:val="clear" w:color="auto" w:fill="FFFFFF"/>
        <w:spacing w:after="100" w:afterAutospacing="1" w:line="504" w:lineRule="atLeast"/>
        <w:ind w:left="482" w:firstLine="0" w:firstLineChars="0"/>
        <w:jc w:val="left"/>
        <w:rPr>
          <w:rFonts w:ascii="Times New Roman" w:hAnsi="Times New Roman" w:eastAsia="微软雅黑" w:cs="Times New Roman"/>
          <w:b/>
          <w:bCs/>
          <w:kern w:val="0"/>
          <w:sz w:val="28"/>
          <w:szCs w:val="28"/>
        </w:rPr>
      </w:pPr>
      <w:r>
        <w:rPr>
          <w:rFonts w:ascii="Times New Roman" w:hAnsi="Times New Roman" w:eastAsia="微软雅黑" w:cs="Times New Roman"/>
          <w:b/>
          <w:bCs/>
          <w:kern w:val="0"/>
          <w:sz w:val="28"/>
          <w:szCs w:val="28"/>
        </w:rPr>
        <w:t>1. Eligible applicants:</w:t>
      </w:r>
    </w:p>
    <w:p>
      <w:pPr>
        <w:pStyle w:val="7"/>
        <w:widowControl/>
        <w:shd w:val="clear" w:color="auto" w:fill="FFFFFF"/>
        <w:spacing w:after="100" w:afterAutospacing="1" w:line="504" w:lineRule="atLeast"/>
        <w:ind w:left="840" w:firstLine="0" w:firstLineChars="0"/>
        <w:jc w:val="left"/>
        <w:rPr>
          <w:rFonts w:hint="default" w:ascii="Times New Roman" w:hAnsi="Times New Roman" w:eastAsia="微软雅黑" w:cs="Times New Roman"/>
          <w:kern w:val="0"/>
          <w:sz w:val="28"/>
          <w:szCs w:val="28"/>
          <w:lang w:val="en-US" w:eastAsia="zh-CN"/>
        </w:rPr>
      </w:pPr>
      <w:r>
        <w:rPr>
          <w:rFonts w:ascii="Times New Roman" w:hAnsi="Times New Roman" w:eastAsia="微软雅黑" w:cs="Times New Roman"/>
          <w:kern w:val="0"/>
          <w:sz w:val="28"/>
          <w:szCs w:val="28"/>
        </w:rPr>
        <w:t>The International students who started to study at MBA Education Center in 20</w:t>
      </w:r>
      <w:r>
        <w:rPr>
          <w:rFonts w:hint="eastAsia" w:ascii="Times New Roman" w:hAnsi="Times New Roman" w:eastAsia="微软雅黑" w:cs="Times New Roman"/>
          <w:kern w:val="0"/>
          <w:sz w:val="28"/>
          <w:szCs w:val="28"/>
          <w:lang w:val="en-US" w:eastAsia="zh-CN"/>
        </w:rPr>
        <w:t>20</w:t>
      </w:r>
    </w:p>
    <w:p>
      <w:pPr>
        <w:pStyle w:val="7"/>
        <w:widowControl/>
        <w:shd w:val="clear" w:color="auto" w:fill="FFFFFF"/>
        <w:spacing w:after="100" w:afterAutospacing="1" w:line="504" w:lineRule="atLeast"/>
        <w:ind w:left="482" w:firstLine="0" w:firstLineChars="0"/>
        <w:jc w:val="left"/>
        <w:rPr>
          <w:rFonts w:ascii="Times New Roman" w:hAnsi="Times New Roman" w:eastAsia="微软雅黑" w:cs="Times New Roman"/>
          <w:b/>
          <w:bCs/>
          <w:kern w:val="0"/>
          <w:sz w:val="28"/>
          <w:szCs w:val="28"/>
        </w:rPr>
      </w:pPr>
      <w:r>
        <w:rPr>
          <w:rFonts w:ascii="Times New Roman" w:hAnsi="Times New Roman" w:eastAsia="微软雅黑" w:cs="Times New Roman"/>
          <w:b/>
          <w:bCs/>
          <w:kern w:val="0"/>
          <w:sz w:val="28"/>
          <w:szCs w:val="28"/>
        </w:rPr>
        <w:t>2. Scholarship Criteria:</w:t>
      </w:r>
    </w:p>
    <w:p>
      <w:pPr>
        <w:pStyle w:val="7"/>
        <w:widowControl/>
        <w:shd w:val="clear" w:color="auto" w:fill="FFFFFF"/>
        <w:spacing w:after="100" w:afterAutospacing="1" w:line="504" w:lineRule="atLeast"/>
        <w:ind w:left="840" w:firstLine="0" w:firstLineChars="0"/>
        <w:jc w:val="left"/>
        <w:rPr>
          <w:rFonts w:ascii="Times New Roman" w:hAnsi="Times New Roman" w:eastAsia="微软雅黑" w:cs="Times New Roman"/>
          <w:kern w:val="0"/>
          <w:sz w:val="28"/>
          <w:szCs w:val="28"/>
        </w:rPr>
      </w:pPr>
      <w:r>
        <w:rPr>
          <w:rFonts w:ascii="Times New Roman" w:hAnsi="Times New Roman" w:eastAsia="微软雅黑" w:cs="Times New Roman"/>
          <w:kern w:val="0"/>
          <w:sz w:val="28"/>
          <w:szCs w:val="28"/>
        </w:rPr>
        <w:t>4000 RMB per semester; 16,000 RMB in total</w:t>
      </w:r>
    </w:p>
    <w:p>
      <w:pPr>
        <w:pStyle w:val="7"/>
        <w:widowControl/>
        <w:shd w:val="clear" w:color="auto" w:fill="FFFFFF"/>
        <w:spacing w:after="100" w:afterAutospacing="1" w:line="504" w:lineRule="atLeast"/>
        <w:ind w:left="482" w:firstLine="0" w:firstLineChars="0"/>
        <w:jc w:val="left"/>
        <w:rPr>
          <w:rFonts w:ascii="Times New Roman" w:hAnsi="Times New Roman" w:eastAsia="微软雅黑" w:cs="Times New Roman"/>
          <w:b/>
          <w:bCs/>
          <w:kern w:val="0"/>
          <w:sz w:val="28"/>
          <w:szCs w:val="28"/>
        </w:rPr>
      </w:pPr>
      <w:r>
        <w:rPr>
          <w:rFonts w:hint="eastAsia" w:ascii="Times New Roman" w:hAnsi="Times New Roman" w:eastAsia="微软雅黑" w:cs="Times New Roman"/>
          <w:b/>
          <w:bCs/>
          <w:kern w:val="0"/>
          <w:sz w:val="28"/>
          <w:szCs w:val="28"/>
        </w:rPr>
        <w:t>3</w:t>
      </w:r>
      <w:r>
        <w:rPr>
          <w:rFonts w:ascii="Times New Roman" w:hAnsi="Times New Roman" w:eastAsia="微软雅黑" w:cs="Times New Roman"/>
          <w:b/>
          <w:bCs/>
          <w:kern w:val="0"/>
          <w:sz w:val="28"/>
          <w:szCs w:val="28"/>
        </w:rPr>
        <w:t>. Requirements:</w:t>
      </w:r>
    </w:p>
    <w:p>
      <w:pPr>
        <w:pStyle w:val="7"/>
        <w:widowControl/>
        <w:shd w:val="clear" w:color="auto" w:fill="FFFFFF"/>
        <w:spacing w:after="100" w:afterAutospacing="1" w:line="504" w:lineRule="atLeast"/>
        <w:ind w:left="840" w:firstLine="0" w:firstLineChars="0"/>
        <w:jc w:val="left"/>
        <w:rPr>
          <w:rFonts w:ascii="Times New Roman" w:hAnsi="Times New Roman" w:eastAsia="微软雅黑" w:cs="Times New Roman"/>
          <w:kern w:val="0"/>
          <w:sz w:val="28"/>
          <w:szCs w:val="28"/>
        </w:rPr>
      </w:pPr>
      <w:r>
        <w:rPr>
          <w:rFonts w:ascii="Times New Roman" w:hAnsi="Times New Roman" w:eastAsia="微软雅黑" w:cs="Times New Roman"/>
          <w:kern w:val="0"/>
          <w:sz w:val="28"/>
          <w:szCs w:val="28"/>
        </w:rPr>
        <w:t xml:space="preserve"> (1) The applicant should abide by Chinese laws and regulations, respect Chinese customs and comply with rules and regulations of GDUFS; Integrity, morality, diligence and self-motivation of the applicant are also required.   </w:t>
      </w:r>
    </w:p>
    <w:p>
      <w:pPr>
        <w:pStyle w:val="7"/>
        <w:widowControl/>
        <w:shd w:val="clear" w:color="auto" w:fill="FFFFFF"/>
        <w:spacing w:after="100" w:afterAutospacing="1" w:line="504" w:lineRule="atLeast"/>
        <w:ind w:left="840" w:firstLine="0" w:firstLineChars="0"/>
        <w:jc w:val="left"/>
        <w:rPr>
          <w:rFonts w:ascii="Times New Roman" w:hAnsi="Times New Roman" w:eastAsia="微软雅黑" w:cs="Times New Roman"/>
          <w:kern w:val="0"/>
          <w:sz w:val="28"/>
          <w:szCs w:val="28"/>
        </w:rPr>
      </w:pPr>
      <w:r>
        <w:rPr>
          <w:rFonts w:ascii="Times New Roman" w:hAnsi="Times New Roman" w:eastAsia="微软雅黑" w:cs="Times New Roman"/>
          <w:kern w:val="0"/>
          <w:sz w:val="28"/>
          <w:szCs w:val="28"/>
        </w:rPr>
        <w:t xml:space="preserve"> (2) International students should have registered in GDUFS with X1-Visa or X2-Visa, paid off their tuition fees and bought international student insurance as required; Within 30 days after entering China’s mainland, the applicant should have filled in the Registration Form of Temporary Residence for Visitors, and obtained their study visa or residence permits. Moreover, the applicant should have filled in the Physical Examination Record for Foreigners as requested by Inspection and Quarantine Department of the People's Republic of China. </w:t>
      </w:r>
    </w:p>
    <w:p>
      <w:pPr>
        <w:pStyle w:val="7"/>
        <w:widowControl/>
        <w:shd w:val="clear" w:color="auto" w:fill="FFFFFF"/>
        <w:spacing w:after="100" w:afterAutospacing="1" w:line="504" w:lineRule="atLeast"/>
        <w:ind w:left="840" w:firstLine="0" w:firstLineChars="0"/>
        <w:jc w:val="left"/>
        <w:rPr>
          <w:rFonts w:ascii="Times New Roman" w:hAnsi="Times New Roman" w:eastAsia="微软雅黑" w:cs="Times New Roman"/>
          <w:kern w:val="0"/>
          <w:sz w:val="28"/>
          <w:szCs w:val="28"/>
        </w:rPr>
      </w:pPr>
      <w:r>
        <w:rPr>
          <w:rFonts w:ascii="Times New Roman" w:hAnsi="Times New Roman" w:eastAsia="微软雅黑" w:cs="Times New Roman"/>
          <w:kern w:val="0"/>
          <w:sz w:val="28"/>
          <w:szCs w:val="28"/>
        </w:rPr>
        <w:t xml:space="preserve"> (3) The quota of scholarship available is subject to the actual registered students’ number.</w:t>
      </w:r>
    </w:p>
    <w:p>
      <w:pPr>
        <w:pStyle w:val="7"/>
        <w:widowControl/>
        <w:shd w:val="clear" w:color="auto" w:fill="FFFFFF"/>
        <w:spacing w:after="100" w:afterAutospacing="1" w:line="504" w:lineRule="atLeast"/>
        <w:ind w:left="482" w:firstLine="0" w:firstLineChars="0"/>
        <w:jc w:val="left"/>
        <w:rPr>
          <w:rFonts w:ascii="Times New Roman" w:hAnsi="Times New Roman" w:eastAsia="微软雅黑" w:cs="Times New Roman"/>
          <w:b/>
          <w:bCs/>
          <w:kern w:val="0"/>
          <w:sz w:val="28"/>
          <w:szCs w:val="28"/>
        </w:rPr>
      </w:pPr>
      <w:r>
        <w:rPr>
          <w:rFonts w:hint="eastAsia" w:ascii="Times New Roman" w:hAnsi="Times New Roman" w:eastAsia="微软雅黑" w:cs="Times New Roman"/>
          <w:b/>
          <w:bCs/>
          <w:kern w:val="0"/>
          <w:sz w:val="28"/>
          <w:szCs w:val="28"/>
        </w:rPr>
        <w:t>4</w:t>
      </w:r>
      <w:r>
        <w:rPr>
          <w:rFonts w:ascii="Times New Roman" w:hAnsi="Times New Roman" w:eastAsia="微软雅黑" w:cs="Times New Roman"/>
          <w:b/>
          <w:bCs/>
          <w:kern w:val="0"/>
          <w:sz w:val="28"/>
          <w:szCs w:val="28"/>
        </w:rPr>
        <w:t>. The applicant is not qualified for application under such circumstances:</w:t>
      </w:r>
    </w:p>
    <w:p>
      <w:pPr>
        <w:pStyle w:val="7"/>
        <w:widowControl/>
        <w:shd w:val="clear" w:color="auto" w:fill="FFFFFF"/>
        <w:spacing w:after="100" w:afterAutospacing="1" w:line="504" w:lineRule="atLeast"/>
        <w:ind w:left="840" w:firstLine="0" w:firstLineChars="0"/>
        <w:jc w:val="left"/>
        <w:rPr>
          <w:rFonts w:ascii="Times New Roman" w:hAnsi="Times New Roman" w:eastAsia="微软雅黑" w:cs="Times New Roman"/>
          <w:kern w:val="0"/>
          <w:sz w:val="28"/>
          <w:szCs w:val="28"/>
        </w:rPr>
      </w:pPr>
      <w:r>
        <w:rPr>
          <w:rFonts w:ascii="Times New Roman" w:hAnsi="Times New Roman" w:eastAsia="微软雅黑" w:cs="Times New Roman"/>
          <w:kern w:val="0"/>
          <w:sz w:val="28"/>
          <w:szCs w:val="28"/>
        </w:rPr>
        <w:t xml:space="preserve"> (1) The applicant is punished for violating Chinese laws and regulations or rules and regulations of GDUFS. The applicant brought negative impact or great loss to his/her class, MBA Project or SOB or GDUFS.</w:t>
      </w:r>
    </w:p>
    <w:p>
      <w:pPr>
        <w:pStyle w:val="7"/>
        <w:widowControl/>
        <w:shd w:val="clear" w:color="auto" w:fill="FFFFFF"/>
        <w:spacing w:after="100" w:afterAutospacing="1" w:line="504" w:lineRule="atLeast"/>
        <w:ind w:left="840" w:firstLine="0" w:firstLineChars="0"/>
        <w:jc w:val="left"/>
        <w:rPr>
          <w:rFonts w:ascii="Times New Roman" w:hAnsi="Times New Roman" w:eastAsia="微软雅黑" w:cs="Times New Roman"/>
          <w:kern w:val="0"/>
          <w:sz w:val="28"/>
          <w:szCs w:val="28"/>
        </w:rPr>
      </w:pPr>
      <w:r>
        <w:rPr>
          <w:rFonts w:ascii="Times New Roman" w:hAnsi="Times New Roman" w:eastAsia="微软雅黑" w:cs="Times New Roman"/>
          <w:kern w:val="0"/>
          <w:sz w:val="28"/>
          <w:szCs w:val="28"/>
        </w:rPr>
        <w:t xml:space="preserve"> (2) The applicant is during suspension of schooling, or his/her student status is in reservation for the application term.</w:t>
      </w:r>
    </w:p>
    <w:p>
      <w:pPr>
        <w:pStyle w:val="7"/>
        <w:widowControl/>
        <w:shd w:val="clear" w:color="auto" w:fill="FFFFFF"/>
        <w:spacing w:after="100" w:afterAutospacing="1" w:line="504" w:lineRule="atLeast"/>
        <w:ind w:left="840" w:firstLine="0" w:firstLineChars="0"/>
        <w:jc w:val="left"/>
        <w:rPr>
          <w:rFonts w:ascii="Times New Roman" w:hAnsi="Times New Roman" w:eastAsia="微软雅黑" w:cs="Times New Roman"/>
          <w:kern w:val="0"/>
          <w:sz w:val="28"/>
          <w:szCs w:val="28"/>
        </w:rPr>
      </w:pPr>
      <w:r>
        <w:rPr>
          <w:rFonts w:ascii="Times New Roman" w:hAnsi="Times New Roman" w:eastAsia="微软雅黑" w:cs="Times New Roman"/>
          <w:kern w:val="0"/>
          <w:sz w:val="28"/>
          <w:szCs w:val="28"/>
        </w:rPr>
        <w:t xml:space="preserve"> (3) The applicant does not pay tuition fees on time.</w:t>
      </w:r>
    </w:p>
    <w:p>
      <w:pPr>
        <w:pStyle w:val="7"/>
        <w:widowControl/>
        <w:shd w:val="clear" w:color="auto" w:fill="FFFFFF"/>
        <w:spacing w:after="100" w:afterAutospacing="1" w:line="504" w:lineRule="atLeast"/>
        <w:ind w:left="840" w:firstLine="0" w:firstLineChars="0"/>
        <w:jc w:val="left"/>
        <w:rPr>
          <w:rFonts w:ascii="Times New Roman" w:hAnsi="Times New Roman" w:eastAsia="微软雅黑" w:cs="Times New Roman"/>
          <w:kern w:val="0"/>
          <w:sz w:val="28"/>
          <w:szCs w:val="28"/>
        </w:rPr>
      </w:pPr>
      <w:r>
        <w:rPr>
          <w:rFonts w:ascii="Times New Roman" w:hAnsi="Times New Roman" w:eastAsia="微软雅黑" w:cs="Times New Roman"/>
          <w:kern w:val="0"/>
          <w:sz w:val="28"/>
          <w:szCs w:val="28"/>
        </w:rPr>
        <w:t xml:space="preserve"> (4) The applicant does not register and handle immigration procedures and visa as requested.</w:t>
      </w:r>
    </w:p>
    <w:p>
      <w:pPr>
        <w:pStyle w:val="7"/>
        <w:widowControl/>
        <w:shd w:val="clear" w:color="auto" w:fill="FFFFFF"/>
        <w:spacing w:after="100" w:afterAutospacing="1" w:line="504" w:lineRule="atLeast"/>
        <w:ind w:left="840" w:leftChars="400" w:firstLine="140" w:firstLineChars="50"/>
        <w:jc w:val="left"/>
        <w:rPr>
          <w:rFonts w:ascii="Times New Roman" w:hAnsi="Times New Roman" w:eastAsia="微软雅黑" w:cs="Times New Roman"/>
          <w:kern w:val="0"/>
          <w:sz w:val="28"/>
          <w:szCs w:val="28"/>
        </w:rPr>
      </w:pPr>
      <w:r>
        <w:rPr>
          <w:rFonts w:ascii="Times New Roman" w:hAnsi="Times New Roman" w:eastAsia="微软雅黑" w:cs="Times New Roman"/>
          <w:kern w:val="0"/>
          <w:sz w:val="28"/>
          <w:szCs w:val="28"/>
        </w:rPr>
        <w:t>(5)The applicant cheats during the scholarship application process.</w:t>
      </w:r>
    </w:p>
    <w:p>
      <w:pPr>
        <w:pStyle w:val="7"/>
        <w:widowControl/>
        <w:shd w:val="clear" w:color="auto" w:fill="FFFFFF"/>
        <w:spacing w:after="100" w:afterAutospacing="1" w:line="504" w:lineRule="atLeast"/>
        <w:ind w:left="840" w:firstLine="0" w:firstLineChars="0"/>
        <w:jc w:val="left"/>
        <w:rPr>
          <w:rFonts w:ascii="Times New Roman" w:hAnsi="Times New Roman" w:eastAsia="微软雅黑" w:cs="Times New Roman"/>
          <w:kern w:val="0"/>
          <w:sz w:val="28"/>
          <w:szCs w:val="28"/>
        </w:rPr>
      </w:pPr>
      <w:r>
        <w:rPr>
          <w:rFonts w:ascii="Times New Roman" w:hAnsi="Times New Roman" w:eastAsia="微软雅黑" w:cs="Times New Roman"/>
          <w:kern w:val="0"/>
          <w:sz w:val="28"/>
          <w:szCs w:val="28"/>
        </w:rPr>
        <w:t xml:space="preserve"> (6) The applicant has records of fail in examinations</w:t>
      </w:r>
      <w:r>
        <w:rPr>
          <w:rFonts w:hint="eastAsia" w:ascii="Times New Roman" w:hAnsi="Times New Roman" w:eastAsia="微软雅黑" w:cs="Times New Roman"/>
          <w:kern w:val="0"/>
          <w:sz w:val="28"/>
          <w:szCs w:val="28"/>
        </w:rPr>
        <w:t>(</w:t>
      </w:r>
      <w:r>
        <w:t xml:space="preserve"> </w:t>
      </w:r>
      <w:r>
        <w:rPr>
          <w:rFonts w:ascii="Times New Roman" w:hAnsi="Times New Roman" w:eastAsia="微软雅黑" w:cs="Times New Roman"/>
          <w:kern w:val="0"/>
          <w:sz w:val="28"/>
          <w:szCs w:val="28"/>
        </w:rPr>
        <w:t>Fail to graduate on time</w:t>
      </w:r>
      <w:r>
        <w:rPr>
          <w:rFonts w:hint="eastAsia" w:ascii="Times New Roman" w:hAnsi="Times New Roman" w:eastAsia="微软雅黑" w:cs="Times New Roman"/>
          <w:kern w:val="0"/>
          <w:sz w:val="28"/>
          <w:szCs w:val="28"/>
        </w:rPr>
        <w:t>)</w:t>
      </w:r>
      <w:r>
        <w:rPr>
          <w:rFonts w:ascii="Times New Roman" w:hAnsi="Times New Roman" w:eastAsia="微软雅黑" w:cs="Times New Roman"/>
          <w:kern w:val="0"/>
          <w:sz w:val="28"/>
          <w:szCs w:val="28"/>
        </w:rPr>
        <w:t>.</w:t>
      </w:r>
    </w:p>
    <w:p>
      <w:pPr>
        <w:pStyle w:val="7"/>
        <w:widowControl/>
        <w:shd w:val="clear" w:color="auto" w:fill="FFFFFF"/>
        <w:spacing w:after="100" w:afterAutospacing="1" w:line="504" w:lineRule="atLeast"/>
        <w:ind w:left="840" w:firstLine="0" w:firstLineChars="0"/>
        <w:jc w:val="left"/>
        <w:rPr>
          <w:rFonts w:ascii="Times New Roman" w:hAnsi="Times New Roman" w:eastAsia="微软雅黑" w:cs="Times New Roman"/>
          <w:kern w:val="0"/>
          <w:sz w:val="28"/>
          <w:szCs w:val="28"/>
        </w:rPr>
      </w:pPr>
      <w:r>
        <w:rPr>
          <w:rFonts w:ascii="Times New Roman" w:hAnsi="Times New Roman" w:eastAsia="微软雅黑" w:cs="Times New Roman"/>
          <w:kern w:val="0"/>
          <w:sz w:val="28"/>
          <w:szCs w:val="28"/>
        </w:rPr>
        <w:t xml:space="preserve"> (7) The applicant violates relevant rules of MBA center’s teaching administration in terms of attendance, school assignment, etc.</w:t>
      </w:r>
    </w:p>
    <w:p>
      <w:pPr>
        <w:widowControl/>
        <w:shd w:val="clear" w:color="auto" w:fill="FFFFFF"/>
        <w:spacing w:after="100" w:afterAutospacing="1" w:line="504" w:lineRule="atLeast"/>
        <w:ind w:left="482"/>
        <w:jc w:val="left"/>
        <w:rPr>
          <w:rFonts w:ascii="Times New Roman" w:hAnsi="Times New Roman" w:eastAsia="微软雅黑" w:cs="Times New Roman"/>
          <w:kern w:val="0"/>
          <w:sz w:val="28"/>
          <w:szCs w:val="28"/>
        </w:rPr>
      </w:pPr>
      <w:r>
        <w:rPr>
          <w:rFonts w:ascii="Times New Roman" w:hAnsi="Times New Roman" w:eastAsia="微软雅黑" w:cs="Times New Roman"/>
          <w:kern w:val="0"/>
          <w:sz w:val="28"/>
          <w:szCs w:val="28"/>
        </w:rPr>
        <w:t xml:space="preserve">5. </w:t>
      </w:r>
      <w:r>
        <w:rPr>
          <w:rFonts w:ascii="Times New Roman" w:hAnsi="Times New Roman" w:eastAsia="微软雅黑" w:cs="Times New Roman"/>
          <w:b/>
          <w:kern w:val="0"/>
          <w:sz w:val="28"/>
          <w:szCs w:val="28"/>
        </w:rPr>
        <w:t>How to apply:</w:t>
      </w:r>
    </w:p>
    <w:p>
      <w:pPr>
        <w:widowControl/>
        <w:shd w:val="clear" w:color="auto" w:fill="FFFFFF"/>
        <w:spacing w:after="100" w:afterAutospacing="1" w:line="504" w:lineRule="atLeast"/>
        <w:ind w:left="840"/>
        <w:jc w:val="left"/>
        <w:rPr>
          <w:rFonts w:ascii="Times New Roman" w:hAnsi="Times New Roman" w:eastAsia="微软雅黑" w:cs="Times New Roman"/>
          <w:kern w:val="0"/>
          <w:sz w:val="28"/>
          <w:szCs w:val="28"/>
        </w:rPr>
      </w:pPr>
      <w:r>
        <w:rPr>
          <w:rFonts w:ascii="Times New Roman" w:hAnsi="Times New Roman" w:eastAsia="微软雅黑" w:cs="Times New Roman"/>
          <w:kern w:val="0"/>
          <w:sz w:val="28"/>
          <w:szCs w:val="28"/>
        </w:rPr>
        <w:t xml:space="preserve">(1) Applicants shall </w:t>
      </w:r>
      <w:r>
        <w:rPr>
          <w:rFonts w:ascii="Times New Roman" w:hAnsi="Times New Roman" w:eastAsia="微软雅黑" w:cs="Times New Roman"/>
          <w:color w:val="FF0000"/>
          <w:kern w:val="0"/>
          <w:sz w:val="28"/>
          <w:szCs w:val="28"/>
        </w:rPr>
        <w:t xml:space="preserve">send the electronic version of their own </w:t>
      </w:r>
      <w:bookmarkStart w:id="0" w:name="_GoBack"/>
      <w:bookmarkEnd w:id="0"/>
      <w:r>
        <w:rPr>
          <w:rFonts w:ascii="Times New Roman" w:hAnsi="Times New Roman" w:eastAsia="微软雅黑" w:cs="Times New Roman"/>
          <w:color w:val="FF0000"/>
          <w:kern w:val="0"/>
          <w:sz w:val="28"/>
          <w:szCs w:val="28"/>
        </w:rPr>
        <w:t>application form to</w:t>
      </w:r>
      <w:r>
        <w:rPr>
          <w:rFonts w:ascii="Times New Roman" w:hAnsi="Times New Roman" w:eastAsia="微软雅黑" w:cs="Times New Roman"/>
          <w:kern w:val="0"/>
          <w:sz w:val="28"/>
          <w:szCs w:val="28"/>
        </w:rPr>
        <w:t xml:space="preserve"> </w:t>
      </w:r>
      <w:r>
        <w:rPr>
          <w:rFonts w:ascii="Times New Roman" w:hAnsi="Times New Roman" w:eastAsia="微软雅黑" w:cs="Times New Roman"/>
          <w:color w:val="FF0000"/>
          <w:kern w:val="0"/>
          <w:sz w:val="28"/>
          <w:szCs w:val="28"/>
          <w:u w:val="single"/>
        </w:rPr>
        <w:t>2018201</w:t>
      </w:r>
      <w:r>
        <w:rPr>
          <w:rFonts w:hint="eastAsia" w:ascii="Times New Roman" w:hAnsi="Times New Roman" w:eastAsia="微软雅黑" w:cs="Times New Roman"/>
          <w:color w:val="FF0000"/>
          <w:kern w:val="0"/>
          <w:sz w:val="28"/>
          <w:szCs w:val="28"/>
          <w:u w:val="single"/>
          <w:lang w:val="en-US" w:eastAsia="zh-CN"/>
        </w:rPr>
        <w:t>05</w:t>
      </w:r>
      <w:r>
        <w:rPr>
          <w:rFonts w:ascii="Times New Roman" w:hAnsi="Times New Roman" w:eastAsia="微软雅黑" w:cs="Times New Roman"/>
          <w:color w:val="FF0000"/>
          <w:kern w:val="0"/>
          <w:sz w:val="28"/>
          <w:szCs w:val="28"/>
          <w:u w:val="single"/>
        </w:rPr>
        <w:t>@oamail.gdufs.edu.cn</w:t>
      </w:r>
      <w:r>
        <w:rPr>
          <w:rFonts w:hint="eastAsia" w:ascii="Times New Roman" w:hAnsi="Times New Roman" w:eastAsia="微软雅黑" w:cs="Times New Roman"/>
          <w:kern w:val="0"/>
          <w:sz w:val="28"/>
          <w:szCs w:val="28"/>
        </w:rPr>
        <w:t xml:space="preserve"> </w:t>
      </w:r>
      <w:r>
        <w:rPr>
          <w:rFonts w:ascii="Times New Roman" w:hAnsi="Times New Roman" w:eastAsia="微软雅黑" w:cs="Times New Roman"/>
          <w:kern w:val="0"/>
          <w:sz w:val="28"/>
          <w:szCs w:val="28"/>
        </w:rPr>
        <w:t xml:space="preserve">from </w:t>
      </w:r>
      <w:r>
        <w:rPr>
          <w:rFonts w:hint="eastAsia" w:ascii="Times New Roman" w:hAnsi="Times New Roman" w:eastAsia="微软雅黑" w:cs="Times New Roman"/>
          <w:color w:val="FF0000"/>
          <w:kern w:val="0"/>
          <w:sz w:val="28"/>
          <w:szCs w:val="28"/>
          <w:lang w:val="en-US" w:eastAsia="zh-CN"/>
        </w:rPr>
        <w:t>September</w:t>
      </w:r>
      <w:r>
        <w:rPr>
          <w:rFonts w:ascii="Times New Roman" w:hAnsi="Times New Roman" w:eastAsia="微软雅黑" w:cs="Times New Roman"/>
          <w:color w:val="FF0000"/>
          <w:kern w:val="0"/>
          <w:sz w:val="28"/>
          <w:szCs w:val="28"/>
        </w:rPr>
        <w:t xml:space="preserve"> </w:t>
      </w:r>
      <w:r>
        <w:rPr>
          <w:rFonts w:hint="eastAsia" w:ascii="Times New Roman" w:hAnsi="Times New Roman" w:eastAsia="微软雅黑" w:cs="Times New Roman"/>
          <w:color w:val="FF0000"/>
          <w:kern w:val="0"/>
          <w:sz w:val="28"/>
          <w:szCs w:val="28"/>
          <w:lang w:val="en-US" w:eastAsia="zh-CN"/>
        </w:rPr>
        <w:t>13</w:t>
      </w:r>
      <w:r>
        <w:rPr>
          <w:rFonts w:ascii="Times New Roman" w:hAnsi="Times New Roman" w:eastAsia="微软雅黑" w:cs="Times New Roman"/>
          <w:color w:val="FF0000"/>
          <w:kern w:val="0"/>
          <w:sz w:val="28"/>
          <w:szCs w:val="28"/>
        </w:rPr>
        <w:t xml:space="preserve"> to </w:t>
      </w:r>
      <w:r>
        <w:rPr>
          <w:rFonts w:hint="eastAsia" w:ascii="Times New Roman" w:hAnsi="Times New Roman" w:eastAsia="微软雅黑" w:cs="Times New Roman"/>
          <w:color w:val="FF0000"/>
          <w:kern w:val="0"/>
          <w:sz w:val="28"/>
          <w:szCs w:val="28"/>
          <w:lang w:val="en-US" w:eastAsia="zh-CN"/>
        </w:rPr>
        <w:t>September</w:t>
      </w:r>
      <w:r>
        <w:rPr>
          <w:rFonts w:ascii="Times New Roman" w:hAnsi="Times New Roman" w:eastAsia="微软雅黑" w:cs="Times New Roman"/>
          <w:color w:val="FF0000"/>
          <w:kern w:val="0"/>
          <w:sz w:val="28"/>
          <w:szCs w:val="28"/>
        </w:rPr>
        <w:t xml:space="preserve"> </w:t>
      </w:r>
      <w:r>
        <w:rPr>
          <w:rFonts w:hint="eastAsia" w:ascii="Times New Roman" w:hAnsi="Times New Roman" w:eastAsia="微软雅黑" w:cs="Times New Roman"/>
          <w:color w:val="FF0000"/>
          <w:kern w:val="0"/>
          <w:sz w:val="28"/>
          <w:szCs w:val="28"/>
        </w:rPr>
        <w:t>1</w:t>
      </w:r>
      <w:r>
        <w:rPr>
          <w:rFonts w:hint="eastAsia" w:ascii="Times New Roman" w:hAnsi="Times New Roman" w:eastAsia="微软雅黑" w:cs="Times New Roman"/>
          <w:color w:val="FF0000"/>
          <w:kern w:val="0"/>
          <w:sz w:val="28"/>
          <w:szCs w:val="28"/>
          <w:lang w:val="en-US" w:eastAsia="zh-CN"/>
        </w:rPr>
        <w:t>7 ,2021</w:t>
      </w:r>
      <w:r>
        <w:rPr>
          <w:rFonts w:ascii="Times New Roman" w:hAnsi="Times New Roman" w:eastAsia="微软雅黑" w:cs="Times New Roman"/>
          <w:kern w:val="0"/>
          <w:sz w:val="28"/>
          <w:szCs w:val="28"/>
        </w:rPr>
        <w:t>.</w:t>
      </w:r>
      <w:r>
        <w:t xml:space="preserve"> </w:t>
      </w:r>
      <w:r>
        <w:rPr>
          <w:rFonts w:ascii="Times New Roman" w:hAnsi="Times New Roman" w:eastAsia="微软雅黑" w:cs="Times New Roman"/>
          <w:kern w:val="0"/>
          <w:sz w:val="28"/>
          <w:szCs w:val="28"/>
        </w:rPr>
        <w:t>Students who fail to submit materials by the deadline will be deemed to have given up the qualification</w:t>
      </w:r>
      <w:r>
        <w:rPr>
          <w:rFonts w:hint="eastAsia" w:ascii="Times New Roman" w:hAnsi="Times New Roman" w:eastAsia="微软雅黑" w:cs="Times New Roman"/>
          <w:kern w:val="0"/>
          <w:sz w:val="28"/>
          <w:szCs w:val="28"/>
        </w:rPr>
        <w:t>.</w:t>
      </w:r>
    </w:p>
    <w:p>
      <w:pPr>
        <w:widowControl/>
        <w:shd w:val="clear" w:color="auto" w:fill="FFFFFF"/>
        <w:spacing w:after="100" w:afterAutospacing="1" w:line="504" w:lineRule="atLeast"/>
        <w:ind w:left="840"/>
        <w:jc w:val="left"/>
        <w:rPr>
          <w:rFonts w:ascii="Times New Roman" w:hAnsi="Times New Roman" w:eastAsia="微软雅黑" w:cs="Times New Roman"/>
          <w:kern w:val="0"/>
          <w:sz w:val="28"/>
          <w:szCs w:val="28"/>
        </w:rPr>
      </w:pPr>
      <w:r>
        <w:t xml:space="preserve"> </w:t>
      </w:r>
      <w:r>
        <w:rPr>
          <w:rFonts w:ascii="Times New Roman" w:hAnsi="Times New Roman" w:eastAsia="微软雅黑" w:cs="Times New Roman"/>
          <w:kern w:val="0"/>
          <w:sz w:val="28"/>
          <w:szCs w:val="28"/>
        </w:rPr>
        <w:t>(2) Application form can be downloaded from the official website of MBA Education Center, GDUFS.</w:t>
      </w:r>
    </w:p>
    <w:p>
      <w:pPr>
        <w:widowControl/>
        <w:shd w:val="clear" w:color="auto" w:fill="FFFFFF"/>
        <w:spacing w:after="100" w:afterAutospacing="1" w:line="504" w:lineRule="atLeast"/>
        <w:ind w:left="840" w:firstLine="60"/>
        <w:jc w:val="left"/>
        <w:rPr>
          <w:rFonts w:ascii="Times New Roman" w:hAnsi="Times New Roman" w:eastAsia="微软雅黑" w:cs="Times New Roman"/>
          <w:kern w:val="0"/>
          <w:sz w:val="28"/>
          <w:szCs w:val="28"/>
        </w:rPr>
      </w:pPr>
      <w:r>
        <w:rPr>
          <w:rFonts w:ascii="Times New Roman" w:hAnsi="Times New Roman" w:eastAsia="微软雅黑" w:cs="Times New Roman"/>
          <w:kern w:val="0"/>
          <w:sz w:val="28"/>
          <w:szCs w:val="28"/>
        </w:rPr>
        <w:t>(3) The scholarship assessment will be based on the submitted application materials.</w:t>
      </w:r>
    </w:p>
    <w:p>
      <w:pPr>
        <w:widowControl/>
        <w:shd w:val="clear" w:color="auto" w:fill="FFFFFF"/>
        <w:spacing w:after="100" w:afterAutospacing="1" w:line="504" w:lineRule="atLeast"/>
        <w:ind w:left="482"/>
        <w:jc w:val="left"/>
        <w:rPr>
          <w:rFonts w:ascii="Times New Roman" w:hAnsi="Times New Roman" w:eastAsia="微软雅黑" w:cs="Times New Roman"/>
          <w:b/>
          <w:kern w:val="0"/>
          <w:sz w:val="28"/>
          <w:szCs w:val="28"/>
        </w:rPr>
      </w:pPr>
      <w:r>
        <w:rPr>
          <w:rFonts w:ascii="Times New Roman" w:hAnsi="Times New Roman" w:eastAsia="微软雅黑" w:cs="Times New Roman"/>
          <w:b/>
          <w:kern w:val="0"/>
          <w:sz w:val="28"/>
          <w:szCs w:val="28"/>
        </w:rPr>
        <w:t>6. Contact us:</w:t>
      </w:r>
    </w:p>
    <w:p>
      <w:pPr>
        <w:widowControl/>
        <w:shd w:val="clear" w:color="auto" w:fill="FFFFFF"/>
        <w:spacing w:after="100" w:afterAutospacing="1" w:line="504" w:lineRule="atLeast"/>
        <w:ind w:firstLine="420" w:firstLineChars="150"/>
        <w:jc w:val="left"/>
        <w:rPr>
          <w:rFonts w:hint="default" w:ascii="Times New Roman" w:hAnsi="Times New Roman" w:eastAsia="微软雅黑" w:cs="Times New Roman"/>
          <w:b/>
          <w:kern w:val="0"/>
          <w:sz w:val="28"/>
          <w:szCs w:val="28"/>
          <w:lang w:val="en-US" w:eastAsia="zh-CN"/>
        </w:rPr>
      </w:pPr>
      <w:r>
        <w:rPr>
          <w:rFonts w:ascii="Times New Roman" w:hAnsi="Times New Roman" w:eastAsia="微软雅黑" w:cs="Times New Roman"/>
          <w:b/>
          <w:kern w:val="0"/>
          <w:sz w:val="28"/>
          <w:szCs w:val="28"/>
        </w:rPr>
        <w:t xml:space="preserve">Ms. </w:t>
      </w:r>
      <w:r>
        <w:rPr>
          <w:rFonts w:hint="eastAsia" w:ascii="Times New Roman" w:hAnsi="Times New Roman" w:eastAsia="微软雅黑" w:cs="Times New Roman"/>
          <w:b/>
          <w:kern w:val="0"/>
          <w:sz w:val="28"/>
          <w:szCs w:val="28"/>
          <w:lang w:val="en-US" w:eastAsia="zh-CN"/>
        </w:rPr>
        <w:t>Wu</w:t>
      </w:r>
    </w:p>
    <w:p>
      <w:pPr>
        <w:widowControl/>
        <w:shd w:val="clear" w:color="auto" w:fill="FFFFFF"/>
        <w:spacing w:after="100" w:afterAutospacing="1" w:line="504" w:lineRule="atLeast"/>
        <w:ind w:left="482"/>
        <w:jc w:val="left"/>
        <w:rPr>
          <w:rFonts w:ascii="Times New Roman" w:hAnsi="Times New Roman" w:eastAsia="微软雅黑" w:cs="Times New Roman"/>
          <w:kern w:val="0"/>
          <w:sz w:val="28"/>
          <w:szCs w:val="28"/>
        </w:rPr>
      </w:pPr>
      <w:r>
        <w:rPr>
          <w:rFonts w:ascii="Times New Roman" w:hAnsi="Times New Roman" w:eastAsia="微软雅黑" w:cs="Times New Roman"/>
          <w:b/>
          <w:kern w:val="0"/>
          <w:sz w:val="28"/>
          <w:szCs w:val="28"/>
        </w:rPr>
        <w:t>Address:</w:t>
      </w:r>
      <w:r>
        <w:rPr>
          <w:rFonts w:ascii="Times New Roman" w:hAnsi="Times New Roman" w:eastAsia="微软雅黑" w:cs="Times New Roman"/>
          <w:kern w:val="0"/>
          <w:sz w:val="28"/>
          <w:szCs w:val="28"/>
        </w:rPr>
        <w:t xml:space="preserve"> Room 404 of MBA Education Center, Teaching Building 9, Guangdong University of</w:t>
      </w:r>
      <w:r>
        <w:rPr>
          <w:rFonts w:hint="eastAsia" w:ascii="Times New Roman" w:hAnsi="Times New Roman" w:eastAsia="微软雅黑" w:cs="Times New Roman"/>
          <w:kern w:val="0"/>
          <w:sz w:val="28"/>
          <w:szCs w:val="28"/>
        </w:rPr>
        <w:t xml:space="preserve"> </w:t>
      </w:r>
      <w:r>
        <w:rPr>
          <w:rFonts w:ascii="Times New Roman" w:hAnsi="Times New Roman" w:eastAsia="微软雅黑" w:cs="Times New Roman"/>
          <w:kern w:val="0"/>
          <w:sz w:val="28"/>
          <w:szCs w:val="28"/>
        </w:rPr>
        <w:t>Foreign Studies (North Campus).</w:t>
      </w:r>
    </w:p>
    <w:p>
      <w:pPr>
        <w:widowControl/>
        <w:shd w:val="clear" w:color="auto" w:fill="FFFFFF"/>
        <w:spacing w:after="100" w:afterAutospacing="1" w:line="504" w:lineRule="atLeast"/>
        <w:ind w:firstLine="480"/>
        <w:jc w:val="left"/>
        <w:rPr>
          <w:rFonts w:ascii="Times New Roman" w:hAnsi="Times New Roman" w:eastAsia="微软雅黑" w:cs="Times New Roman"/>
          <w:kern w:val="0"/>
          <w:sz w:val="28"/>
          <w:szCs w:val="28"/>
        </w:rPr>
      </w:pPr>
      <w:r>
        <w:rPr>
          <w:rFonts w:ascii="Times New Roman" w:hAnsi="Times New Roman" w:eastAsia="微软雅黑" w:cs="Times New Roman"/>
          <w:b/>
          <w:kern w:val="0"/>
          <w:sz w:val="28"/>
          <w:szCs w:val="28"/>
        </w:rPr>
        <w:t>Tel:</w:t>
      </w:r>
      <w:r>
        <w:rPr>
          <w:rFonts w:ascii="Times New Roman" w:hAnsi="Times New Roman" w:eastAsia="微软雅黑" w:cs="Times New Roman"/>
          <w:kern w:val="0"/>
          <w:sz w:val="28"/>
          <w:szCs w:val="28"/>
        </w:rPr>
        <w:t xml:space="preserve"> </w:t>
      </w:r>
      <w:r>
        <w:rPr>
          <w:rFonts w:hint="eastAsia" w:ascii="Times New Roman" w:hAnsi="Times New Roman" w:eastAsia="微软雅黑" w:cs="Times New Roman"/>
          <w:kern w:val="0"/>
          <w:sz w:val="28"/>
          <w:szCs w:val="28"/>
        </w:rPr>
        <w:t>020-</w:t>
      </w:r>
      <w:r>
        <w:rPr>
          <w:rFonts w:ascii="Times New Roman" w:hAnsi="Times New Roman" w:eastAsia="微软雅黑" w:cs="Times New Roman"/>
          <w:kern w:val="0"/>
          <w:sz w:val="28"/>
          <w:szCs w:val="28"/>
        </w:rPr>
        <w:t>36209660</w:t>
      </w:r>
    </w:p>
    <w:p>
      <w:pPr>
        <w:widowControl/>
        <w:shd w:val="clear" w:color="auto" w:fill="FFFFFF"/>
        <w:spacing w:after="100" w:afterAutospacing="1" w:line="504" w:lineRule="atLeast"/>
        <w:ind w:firstLine="480"/>
        <w:jc w:val="left"/>
        <w:rPr>
          <w:rFonts w:ascii="Times New Roman" w:hAnsi="Times New Roman" w:eastAsia="微软雅黑" w:cs="Times New Roman"/>
          <w:kern w:val="0"/>
          <w:sz w:val="28"/>
          <w:szCs w:val="28"/>
        </w:rPr>
      </w:pPr>
      <w:r>
        <w:rPr>
          <w:rFonts w:ascii="Times New Roman" w:hAnsi="Times New Roman" w:eastAsia="微软雅黑" w:cs="Times New Roman"/>
          <w:b/>
          <w:kern w:val="0"/>
          <w:sz w:val="28"/>
          <w:szCs w:val="28"/>
        </w:rPr>
        <w:t xml:space="preserve">E-mail: </w:t>
      </w:r>
      <w:r>
        <w:fldChar w:fldCharType="begin"/>
      </w:r>
      <w:r>
        <w:instrText xml:space="preserve"> HYPERLINK "mailto:201820140@oamail.gdufs.edu.cn" </w:instrText>
      </w:r>
      <w:r>
        <w:fldChar w:fldCharType="separate"/>
      </w:r>
      <w:r>
        <w:rPr>
          <w:rStyle w:val="6"/>
          <w:rFonts w:ascii="Times New Roman" w:hAnsi="Times New Roman" w:eastAsia="微软雅黑" w:cs="Times New Roman"/>
          <w:kern w:val="0"/>
          <w:sz w:val="28"/>
          <w:szCs w:val="28"/>
        </w:rPr>
        <w:t>2018201</w:t>
      </w:r>
      <w:r>
        <w:rPr>
          <w:rStyle w:val="6"/>
          <w:rFonts w:hint="eastAsia" w:ascii="Times New Roman" w:hAnsi="Times New Roman" w:eastAsia="微软雅黑" w:cs="Times New Roman"/>
          <w:kern w:val="0"/>
          <w:sz w:val="28"/>
          <w:szCs w:val="28"/>
          <w:lang w:val="en-US" w:eastAsia="zh-CN"/>
        </w:rPr>
        <w:t>05</w:t>
      </w:r>
      <w:r>
        <w:rPr>
          <w:rStyle w:val="6"/>
          <w:rFonts w:ascii="Times New Roman" w:hAnsi="Times New Roman" w:eastAsia="微软雅黑" w:cs="Times New Roman"/>
          <w:kern w:val="0"/>
          <w:sz w:val="28"/>
          <w:szCs w:val="28"/>
        </w:rPr>
        <w:t>@oamail.gdufs.edu.cn</w:t>
      </w:r>
      <w:r>
        <w:rPr>
          <w:rStyle w:val="6"/>
          <w:rFonts w:ascii="Times New Roman" w:hAnsi="Times New Roman" w:eastAsia="微软雅黑" w:cs="Times New Roman"/>
          <w:kern w:val="0"/>
          <w:sz w:val="28"/>
          <w:szCs w:val="28"/>
        </w:rPr>
        <w:fldChar w:fldCharType="end"/>
      </w:r>
    </w:p>
    <w:p>
      <w:pPr>
        <w:widowControl/>
        <w:shd w:val="clear" w:color="auto" w:fill="FFFFFF"/>
        <w:spacing w:line="504" w:lineRule="atLeast"/>
        <w:ind w:firstLine="480"/>
        <w:jc w:val="left"/>
        <w:rPr>
          <w:rFonts w:ascii="Times New Roman" w:hAnsi="Times New Roman" w:eastAsia="微软雅黑" w:cs="Times New Roman"/>
          <w:kern w:val="0"/>
          <w:sz w:val="28"/>
          <w:szCs w:val="28"/>
        </w:rPr>
      </w:pPr>
      <w:r>
        <w:rPr>
          <w:rFonts w:ascii="Times New Roman" w:hAnsi="Times New Roman" w:eastAsia="微软雅黑" w:cs="Times New Roman"/>
          <w:kern w:val="0"/>
          <w:sz w:val="28"/>
          <w:szCs w:val="28"/>
        </w:rPr>
        <w:t>School of Business, GDUFS, reserves all the right to interpret the terms and application requirements listed above.</w:t>
      </w:r>
    </w:p>
    <w:p>
      <w:pPr>
        <w:spacing w:after="100" w:afterAutospacing="1"/>
        <w:rPr>
          <w:rFonts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66E"/>
    <w:rsid w:val="000C400D"/>
    <w:rsid w:val="001A1F35"/>
    <w:rsid w:val="001D73BB"/>
    <w:rsid w:val="00272F3F"/>
    <w:rsid w:val="002D345D"/>
    <w:rsid w:val="003861EE"/>
    <w:rsid w:val="004207CF"/>
    <w:rsid w:val="004534CC"/>
    <w:rsid w:val="004C76C7"/>
    <w:rsid w:val="005602FF"/>
    <w:rsid w:val="005A2793"/>
    <w:rsid w:val="006F075C"/>
    <w:rsid w:val="008D5B53"/>
    <w:rsid w:val="00937FC6"/>
    <w:rsid w:val="00A860B7"/>
    <w:rsid w:val="00AD4E5C"/>
    <w:rsid w:val="00B02F68"/>
    <w:rsid w:val="00BA04FF"/>
    <w:rsid w:val="00BB09AD"/>
    <w:rsid w:val="00BD36CA"/>
    <w:rsid w:val="00BF3FFE"/>
    <w:rsid w:val="00C279AF"/>
    <w:rsid w:val="00C74473"/>
    <w:rsid w:val="00CC0C38"/>
    <w:rsid w:val="00D03BCD"/>
    <w:rsid w:val="00D26341"/>
    <w:rsid w:val="00D9247B"/>
    <w:rsid w:val="00E8166E"/>
    <w:rsid w:val="00EB44E8"/>
    <w:rsid w:val="00F370A5"/>
    <w:rsid w:val="00F95A38"/>
    <w:rsid w:val="04D80487"/>
    <w:rsid w:val="43841CF1"/>
    <w:rsid w:val="52D927B8"/>
    <w:rsid w:val="59994818"/>
    <w:rsid w:val="5A346216"/>
    <w:rsid w:val="5EE37FEE"/>
    <w:rsid w:val="6A766D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qFormat/>
    <w:uiPriority w:val="99"/>
    <w:rPr>
      <w:color w:val="0000FF"/>
      <w:u w:val="single"/>
    </w:rPr>
  </w:style>
  <w:style w:type="paragraph" w:styleId="7">
    <w:name w:val="List Paragraph"/>
    <w:basedOn w:val="1"/>
    <w:qFormat/>
    <w:uiPriority w:val="34"/>
    <w:pPr>
      <w:ind w:firstLine="420" w:firstLineChars="200"/>
    </w:pPr>
  </w:style>
  <w:style w:type="character" w:customStyle="1" w:styleId="8">
    <w:name w:val="页眉 Char"/>
    <w:basedOn w:val="5"/>
    <w:link w:val="3"/>
    <w:qFormat/>
    <w:uiPriority w:val="99"/>
    <w:rPr>
      <w:sz w:val="18"/>
      <w:szCs w:val="18"/>
    </w:rPr>
  </w:style>
  <w:style w:type="character" w:customStyle="1" w:styleId="9">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486</Words>
  <Characters>2772</Characters>
  <Lines>23</Lines>
  <Paragraphs>6</Paragraphs>
  <TotalTime>68</TotalTime>
  <ScaleCrop>false</ScaleCrop>
  <LinksUpToDate>false</LinksUpToDate>
  <CharactersWithSpaces>3252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2019-03-03T07:27:00Z</dcterms:created>
  <dc:creator>杨绮桐</dc:creator>
  <cp:lastModifiedBy>Administrator</cp:lastModifiedBy>
  <dcterms:modified xsi:type="dcterms:W3CDTF">2021-09-13T06:54:47Z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2A2EF5DC65ED478AB2202555B3CE041B</vt:lpwstr>
  </property>
</Properties>
</file>