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17" w:rsidRPr="00C454EE" w:rsidRDefault="00EE2517" w:rsidP="00EE2517">
      <w:pPr>
        <w:pStyle w:val="a5"/>
        <w:framePr w:wrap="auto" w:yAlign="inline"/>
        <w:rPr>
          <w:rFonts w:ascii="微软雅黑" w:eastAsia="微软雅黑" w:hAnsi="微软雅黑" w:hint="default"/>
          <w:b/>
          <w:bCs/>
          <w:color w:val="3D3D3D"/>
          <w:sz w:val="28"/>
          <w:szCs w:val="28"/>
          <w:lang w:val="en-US"/>
        </w:rPr>
      </w:pPr>
      <w:r w:rsidRPr="00C454EE">
        <w:rPr>
          <w:rFonts w:ascii="微软雅黑" w:eastAsia="微软雅黑" w:hAnsi="微软雅黑"/>
          <w:b/>
          <w:bCs/>
          <w:color w:val="3D3D3D"/>
          <w:sz w:val="28"/>
          <w:szCs w:val="28"/>
          <w:lang w:val="en-US"/>
        </w:rPr>
        <w:t>附件2</w:t>
      </w:r>
    </w:p>
    <w:p w:rsidR="00EE2517" w:rsidRPr="00C454EE" w:rsidRDefault="00EE2517" w:rsidP="00C454EE">
      <w:pPr>
        <w:pStyle w:val="a5"/>
        <w:framePr w:wrap="auto" w:yAlign="inline"/>
        <w:ind w:firstLineChars="50" w:firstLine="140"/>
        <w:rPr>
          <w:rFonts w:ascii="微软雅黑" w:eastAsia="微软雅黑" w:hAnsi="微软雅黑" w:hint="default"/>
          <w:b/>
          <w:bCs/>
          <w:color w:val="3D3D3D"/>
          <w:sz w:val="28"/>
          <w:szCs w:val="28"/>
          <w:lang w:val="en-US"/>
        </w:rPr>
      </w:pPr>
      <w:r w:rsidRPr="00C454EE">
        <w:rPr>
          <w:rFonts w:ascii="微软雅黑" w:eastAsia="微软雅黑" w:hAnsi="微软雅黑"/>
          <w:b/>
          <w:bCs/>
          <w:color w:val="3D3D3D"/>
          <w:sz w:val="28"/>
          <w:szCs w:val="28"/>
          <w:lang w:val="en-US"/>
        </w:rPr>
        <w:t>2019法国克莱蒙商学院欧洲商务文化和国际创业暑期交流行程</w:t>
      </w:r>
    </w:p>
    <w:tbl>
      <w:tblPr>
        <w:tblW w:w="821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1296"/>
        <w:gridCol w:w="908"/>
        <w:gridCol w:w="6012"/>
      </w:tblGrid>
      <w:tr w:rsidR="00EE2517" w:rsidRPr="00C454EE" w:rsidTr="00C660EA">
        <w:trPr>
          <w:trHeight w:val="371"/>
          <w:tblHeader/>
        </w:trPr>
        <w:tc>
          <w:tcPr>
            <w:tcW w:w="1296"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hint="eastAsia"/>
                <w:color w:val="000000"/>
                <w:sz w:val="24"/>
                <w:szCs w:val="24"/>
              </w:rPr>
            </w:pPr>
            <w:r w:rsidRPr="00C454EE">
              <w:rPr>
                <w:rFonts w:ascii="微软雅黑" w:eastAsia="微软雅黑" w:hAnsi="微软雅黑" w:hint="eastAsia"/>
                <w:color w:val="000000"/>
                <w:sz w:val="24"/>
                <w:szCs w:val="24"/>
              </w:rPr>
              <w:t>日期</w:t>
            </w:r>
          </w:p>
        </w:tc>
        <w:tc>
          <w:tcPr>
            <w:tcW w:w="908"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hint="eastAsia"/>
                <w:color w:val="000000"/>
                <w:sz w:val="24"/>
                <w:szCs w:val="24"/>
              </w:rPr>
            </w:pPr>
            <w:r w:rsidRPr="00C454EE">
              <w:rPr>
                <w:rFonts w:ascii="微软雅黑" w:eastAsia="微软雅黑" w:hAnsi="微软雅黑" w:hint="eastAsia"/>
                <w:color w:val="000000"/>
                <w:sz w:val="24"/>
                <w:szCs w:val="24"/>
              </w:rPr>
              <w:t>城市</w:t>
            </w:r>
          </w:p>
        </w:tc>
        <w:tc>
          <w:tcPr>
            <w:tcW w:w="6012" w:type="dxa"/>
            <w:tcBorders>
              <w:top w:val="single" w:sz="2" w:space="0" w:color="000000"/>
              <w:left w:val="single" w:sz="2" w:space="0" w:color="000000"/>
              <w:bottom w:val="single" w:sz="6" w:space="0" w:color="000000"/>
              <w:right w:val="single" w:sz="8" w:space="0" w:color="000000"/>
            </w:tcBorders>
            <w:shd w:val="clear" w:color="auto" w:fill="BDC0BF"/>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sz w:val="24"/>
                <w:szCs w:val="24"/>
              </w:rPr>
            </w:pPr>
            <w:r w:rsidRPr="00C454EE">
              <w:rPr>
                <w:rFonts w:ascii="微软雅黑" w:eastAsia="微软雅黑" w:hAnsi="微软雅黑" w:hint="eastAsia"/>
                <w:color w:val="000000"/>
                <w:sz w:val="24"/>
                <w:szCs w:val="24"/>
              </w:rPr>
              <w:t>暑期交流日程</w:t>
            </w:r>
          </w:p>
        </w:tc>
      </w:tr>
      <w:tr w:rsidR="00EE2517" w:rsidRPr="00C454EE" w:rsidTr="00C660EA">
        <w:tblPrEx>
          <w:shd w:val="clear" w:color="auto" w:fill="auto"/>
        </w:tblPrEx>
        <w:trPr>
          <w:trHeight w:val="518"/>
        </w:trPr>
        <w:tc>
          <w:tcPr>
            <w:tcW w:w="1296" w:type="dxa"/>
            <w:tcBorders>
              <w:top w:val="single" w:sz="6"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1</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07.13</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周六</w:t>
            </w:r>
          </w:p>
        </w:tc>
        <w:tc>
          <w:tcPr>
            <w:tcW w:w="908" w:type="dxa"/>
            <w:tcBorders>
              <w:top w:val="single" w:sz="6"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tcPr>
          <w:p w:rsidR="00EE2517" w:rsidRPr="00C454EE" w:rsidRDefault="00EE2517" w:rsidP="00C660EA">
            <w:pPr>
              <w:pStyle w:val="2"/>
              <w:framePr w:wrap="auto" w:yAlign="inline"/>
              <w:jc w:val="center"/>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t>中国/</w:t>
            </w:r>
          </w:p>
          <w:p w:rsidR="00EE2517" w:rsidRPr="00C454EE" w:rsidRDefault="00EE2517" w:rsidP="00C660EA">
            <w:pPr>
              <w:pStyle w:val="2"/>
              <w:framePr w:wrap="auto" w:yAlign="inline"/>
              <w:jc w:val="center"/>
              <w:rPr>
                <w:rFonts w:ascii="微软雅黑" w:eastAsia="微软雅黑" w:hAnsi="微软雅黑"/>
                <w:sz w:val="21"/>
                <w:szCs w:val="21"/>
              </w:rPr>
            </w:pPr>
            <w:r w:rsidRPr="00C454EE">
              <w:rPr>
                <w:rFonts w:ascii="微软雅黑" w:eastAsia="微软雅黑" w:hAnsi="微软雅黑" w:cs="宋体" w:hint="eastAsia"/>
                <w:b w:val="0"/>
                <w:bCs w:val="0"/>
                <w:color w:val="121212"/>
                <w:sz w:val="21"/>
                <w:szCs w:val="21"/>
              </w:rPr>
              <w:t>法国</w:t>
            </w:r>
          </w:p>
        </w:tc>
        <w:tc>
          <w:tcPr>
            <w:tcW w:w="6012" w:type="dxa"/>
            <w:tcBorders>
              <w:top w:val="single" w:sz="6"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中国国内机场集中办理登机手续，乘坐国际航班经巴黎转机前往法国中南部重镇、法国克莱蒙商学院所在地克莱蒙-费郎。</w:t>
            </w:r>
          </w:p>
        </w:tc>
      </w:tr>
      <w:tr w:rsidR="00EE2517" w:rsidRPr="00C454EE" w:rsidTr="00C660EA">
        <w:tblPrEx>
          <w:shd w:val="clear" w:color="auto" w:fill="auto"/>
        </w:tblPrEx>
        <w:trPr>
          <w:trHeight w:val="518"/>
        </w:trPr>
        <w:tc>
          <w:tcPr>
            <w:tcW w:w="1296" w:type="dxa"/>
            <w:tcBorders>
              <w:top w:val="single" w:sz="6"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2</w:t>
            </w:r>
          </w:p>
          <w:p w:rsidR="00EE2517" w:rsidRPr="00C454EE" w:rsidRDefault="00EE2517" w:rsidP="00C660EA">
            <w:pPr>
              <w:pStyle w:val="1"/>
              <w:framePr w:wrap="auto" w:yAlign="inline"/>
              <w:jc w:val="center"/>
              <w:rPr>
                <w:rFonts w:ascii="微软雅黑" w:eastAsia="微软雅黑" w:hAnsi="微软雅黑"/>
              </w:rPr>
            </w:pPr>
            <w:r w:rsidRPr="00C454EE">
              <w:rPr>
                <w:rFonts w:ascii="微软雅黑" w:eastAsia="微软雅黑" w:hAnsi="微软雅黑" w:hint="eastAsia"/>
                <w:color w:val="000000"/>
                <w:sz w:val="21"/>
                <w:szCs w:val="21"/>
              </w:rPr>
              <w:t>07.14</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周日</w:t>
            </w:r>
          </w:p>
        </w:tc>
        <w:tc>
          <w:tcPr>
            <w:tcW w:w="908" w:type="dxa"/>
            <w:tcBorders>
              <w:top w:val="single" w:sz="6"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6"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hint="eastAsia"/>
                <w:b w:val="0"/>
                <w:bCs w:val="0"/>
                <w:color w:val="121212"/>
                <w:sz w:val="21"/>
                <w:szCs w:val="21"/>
              </w:rPr>
              <w:t>到达克莱蒙，接机前往学生公寓（或酒店）入住，</w:t>
            </w:r>
            <w:r w:rsidRPr="00C454EE">
              <w:rPr>
                <w:rFonts w:ascii="微软雅黑" w:eastAsia="微软雅黑" w:hAnsi="微软雅黑" w:cs="宋体" w:hint="eastAsia"/>
                <w:b w:val="0"/>
                <w:bCs w:val="0"/>
                <w:color w:val="121212"/>
                <w:sz w:val="21"/>
                <w:szCs w:val="21"/>
              </w:rPr>
              <w:t>调整时差；克莱蒙老城参观，这里有</w:t>
            </w:r>
            <w:r w:rsidRPr="00C454EE">
              <w:rPr>
                <w:rFonts w:ascii="微软雅黑" w:eastAsia="微软雅黑" w:hAnsi="微软雅黑" w:hint="eastAsia"/>
                <w:b w:val="0"/>
                <w:bCs w:val="0"/>
                <w:color w:val="121212"/>
                <w:sz w:val="21"/>
                <w:szCs w:val="21"/>
              </w:rPr>
              <w:t>建于十三世纪</w:t>
            </w:r>
            <w:r w:rsidRPr="00C454EE">
              <w:rPr>
                <w:rFonts w:ascii="微软雅黑" w:eastAsia="微软雅黑" w:hAnsi="微软雅黑" w:cs="宋体" w:hint="eastAsia"/>
                <w:b w:val="0"/>
                <w:bCs w:val="0"/>
                <w:color w:val="121212"/>
                <w:sz w:val="21"/>
                <w:szCs w:val="21"/>
              </w:rPr>
              <w:t>著名的克莱</w:t>
            </w:r>
            <w:r w:rsidRPr="00C454EE">
              <w:rPr>
                <w:rFonts w:ascii="微软雅黑" w:eastAsia="微软雅黑" w:hAnsi="微软雅黑" w:hint="eastAsia"/>
                <w:b w:val="0"/>
                <w:bCs w:val="0"/>
                <w:color w:val="121212"/>
                <w:sz w:val="21"/>
                <w:szCs w:val="21"/>
              </w:rPr>
              <w:t>蒙大教堂。</w:t>
            </w:r>
          </w:p>
        </w:tc>
      </w:tr>
      <w:tr w:rsidR="00EE2517" w:rsidRPr="00C454EE" w:rsidTr="00C660EA">
        <w:tblPrEx>
          <w:shd w:val="clear" w:color="auto" w:fill="auto"/>
        </w:tblPrEx>
        <w:trPr>
          <w:trHeight w:val="52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3</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07.15</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周一</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b w:val="0"/>
                <w:bCs w:val="0"/>
                <w:color w:val="121212"/>
                <w:sz w:val="21"/>
                <w:szCs w:val="21"/>
              </w:rPr>
            </w:pPr>
            <w:r w:rsidRPr="00C454EE">
              <w:rPr>
                <w:rFonts w:ascii="微软雅黑" w:eastAsia="微软雅黑" w:hAnsi="微软雅黑" w:cs="宋体" w:hint="eastAsia"/>
                <w:b w:val="0"/>
                <w:bCs w:val="0"/>
                <w:color w:val="121212"/>
                <w:sz w:val="21"/>
                <w:szCs w:val="21"/>
              </w:rPr>
              <w:t>上午前往有百年历史的克莱蒙商学院，校园参观，之后进行团队破冰游戏；下午开始法语零基础启蒙和欧洲商务文化学习。</w:t>
            </w:r>
          </w:p>
        </w:tc>
      </w:tr>
      <w:tr w:rsidR="00EE2517" w:rsidRPr="00C454EE" w:rsidTr="00C660EA">
        <w:tblPrEx>
          <w:shd w:val="clear" w:color="auto" w:fill="auto"/>
        </w:tblPrEx>
        <w:trPr>
          <w:trHeight w:val="52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4</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07.16</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周二</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t>全天法语零基础启蒙学习，课后前往考察有800多年历史的克莱蒙大教堂，了解欧洲建筑文化和天主教文化。</w:t>
            </w:r>
          </w:p>
        </w:tc>
      </w:tr>
      <w:tr w:rsidR="00EE2517" w:rsidRPr="00C454EE" w:rsidTr="00C660EA">
        <w:tblPrEx>
          <w:shd w:val="clear" w:color="auto" w:fill="auto"/>
        </w:tblPrEx>
        <w:trPr>
          <w:trHeight w:val="52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5</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07.17</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周三</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cs="宋体" w:hint="eastAsia"/>
                <w:b w:val="0"/>
                <w:bCs w:val="0"/>
                <w:color w:val="121212"/>
                <w:sz w:val="21"/>
                <w:szCs w:val="21"/>
              </w:rPr>
              <w:t>上午葡萄酒入门，学习以法国为主流的欧洲葡萄酒商务文化。下午实地考察尼古拉连锁酒窖，感性认识法国各产区葡萄酒。</w:t>
            </w:r>
          </w:p>
        </w:tc>
      </w:tr>
      <w:tr w:rsidR="00EE2517" w:rsidRPr="00C454EE" w:rsidTr="00C660EA">
        <w:tblPrEx>
          <w:shd w:val="clear" w:color="auto" w:fill="auto"/>
        </w:tblPrEx>
        <w:trPr>
          <w:trHeight w:val="593"/>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6</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07.18</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周四</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cs="宋体" w:hint="eastAsia"/>
                <w:b w:val="0"/>
                <w:bCs w:val="0"/>
                <w:color w:val="121212"/>
                <w:sz w:val="21"/>
                <w:szCs w:val="21"/>
              </w:rPr>
              <w:t>上午法国美食词汇入门，学习以法餐为主流的西餐礼仪商务文化。下午参观米其林，了解世界500强企业百年历史文化。</w:t>
            </w:r>
          </w:p>
        </w:tc>
      </w:tr>
      <w:tr w:rsidR="00EE2517" w:rsidRPr="00C454EE" w:rsidTr="00C660EA">
        <w:tblPrEx>
          <w:shd w:val="clear" w:color="auto" w:fill="auto"/>
        </w:tblPrEx>
        <w:trPr>
          <w:trHeight w:val="58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7</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7.19周五</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cs="宋体" w:hint="eastAsia"/>
                <w:b w:val="0"/>
                <w:bCs w:val="0"/>
                <w:color w:val="121212"/>
                <w:sz w:val="21"/>
                <w:szCs w:val="21"/>
              </w:rPr>
              <w:t>全天化妆品入门学习。克莱蒙地区是化妆品硅谷，薇姿、雅漾等品牌都产于此地。而克莱蒙商学院更是化妆品人才的黄埔军校，雅思兰黛、娇韵诗总裁均是该校校友。课后参观药妆店。</w:t>
            </w:r>
          </w:p>
        </w:tc>
      </w:tr>
      <w:tr w:rsidR="00EE2517" w:rsidRPr="00C454EE" w:rsidTr="00C660EA">
        <w:tblPrEx>
          <w:shd w:val="clear" w:color="auto" w:fill="auto"/>
        </w:tblPrEx>
        <w:trPr>
          <w:trHeight w:val="573"/>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8</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lastRenderedPageBreak/>
              <w:t>07.20</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周六</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lastRenderedPageBreak/>
              <w:t>日内瓦/</w:t>
            </w:r>
            <w:r w:rsidRPr="00C454EE">
              <w:rPr>
                <w:rFonts w:ascii="微软雅黑" w:eastAsia="微软雅黑" w:hAnsi="微软雅黑" w:cs="宋体" w:hint="eastAsia"/>
                <w:b w:val="0"/>
                <w:bCs w:val="0"/>
                <w:color w:val="121212"/>
                <w:sz w:val="21"/>
                <w:szCs w:val="21"/>
              </w:rPr>
              <w:lastRenderedPageBreak/>
              <w:t>洛桑/</w:t>
            </w:r>
          </w:p>
          <w:p w:rsidR="00EE2517" w:rsidRPr="00C454EE" w:rsidRDefault="00EE2517" w:rsidP="00C660EA">
            <w:pPr>
              <w:pStyle w:val="2"/>
              <w:framePr w:wrap="auto" w:yAlign="inline"/>
              <w:jc w:val="center"/>
              <w:rPr>
                <w:rFonts w:ascii="微软雅黑" w:eastAsia="微软雅黑" w:hAnsi="微软雅黑" w:cs="宋体"/>
                <w:b w:val="0"/>
                <w:bCs w:val="0"/>
                <w:color w:val="121212"/>
                <w:sz w:val="21"/>
                <w:szCs w:val="21"/>
                <w:lang w:val="fr-FR"/>
              </w:rPr>
            </w:pPr>
            <w:r w:rsidRPr="00C454EE">
              <w:rPr>
                <w:rFonts w:ascii="微软雅黑" w:eastAsia="微软雅黑" w:hAnsi="微软雅黑" w:cs="宋体" w:hint="eastAsia"/>
                <w:b w:val="0"/>
                <w:bCs w:val="0"/>
                <w:color w:val="121212"/>
                <w:sz w:val="21"/>
                <w:szCs w:val="21"/>
              </w:rPr>
              <w:t>依云</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lastRenderedPageBreak/>
              <w:t>周末大巴前往联合国欧洲总部所在地日内瓦，之后前往奥林匹</w:t>
            </w:r>
            <w:r w:rsidRPr="00C454EE">
              <w:rPr>
                <w:rFonts w:ascii="微软雅黑" w:eastAsia="微软雅黑" w:hAnsi="微软雅黑" w:cs="宋体" w:hint="eastAsia"/>
                <w:b w:val="0"/>
                <w:bCs w:val="0"/>
                <w:color w:val="121212"/>
                <w:sz w:val="21"/>
                <w:szCs w:val="21"/>
              </w:rPr>
              <w:lastRenderedPageBreak/>
              <w:t>克总部洛桑，从这里乘坐游船可以直达日内瓦湖对面的矿泉水之城依云，离依云不远有法国最美小镇日内瓦湖边的依华。</w:t>
            </w:r>
          </w:p>
        </w:tc>
      </w:tr>
      <w:tr w:rsidR="00EE2517" w:rsidRPr="00C454EE" w:rsidTr="00C660EA">
        <w:tblPrEx>
          <w:shd w:val="clear" w:color="auto" w:fill="auto"/>
        </w:tblPrEx>
        <w:trPr>
          <w:trHeight w:val="76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lastRenderedPageBreak/>
              <w:t xml:space="preserve">DAY </w:t>
            </w:r>
            <w:r w:rsidRPr="00C454EE">
              <w:rPr>
                <w:rFonts w:ascii="微软雅黑" w:eastAsia="微软雅黑" w:hAnsi="微软雅黑" w:hint="eastAsia"/>
                <w:color w:val="000000"/>
                <w:sz w:val="21"/>
                <w:szCs w:val="21"/>
              </w:rPr>
              <w:t>9</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07.21</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周日</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t>依华/ 霞慕妮/安纳西</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cs="宋体" w:hint="eastAsia"/>
                <w:b w:val="0"/>
                <w:bCs w:val="0"/>
                <w:color w:val="121212"/>
                <w:sz w:val="21"/>
                <w:szCs w:val="21"/>
              </w:rPr>
              <w:t>前往法国最美丽山城霞穆尼，在这可以乘坐缆车直上欧洲最高峰勃朗峰；也可以乘坐世界最老齿轮火车前往冰海；下午前往法国最美小城安纳西，这里有欧洲最环保的美丽的安纳西湖。</w:t>
            </w:r>
          </w:p>
        </w:tc>
      </w:tr>
      <w:tr w:rsidR="00EE2517" w:rsidRPr="00C454EE" w:rsidTr="00C660EA">
        <w:tblPrEx>
          <w:shd w:val="clear" w:color="auto" w:fill="auto"/>
        </w:tblPrEx>
        <w:trPr>
          <w:trHeight w:val="58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D</w:t>
            </w:r>
            <w:r w:rsidRPr="00C454EE">
              <w:rPr>
                <w:rFonts w:ascii="微软雅黑" w:eastAsia="微软雅黑" w:hAnsi="微软雅黑" w:hint="eastAsia"/>
                <w:color w:val="000000"/>
                <w:sz w:val="21"/>
                <w:szCs w:val="21"/>
              </w:rPr>
              <w:t>10-D12</w:t>
            </w:r>
          </w:p>
          <w:p w:rsidR="00EE2517" w:rsidRPr="00C454EE" w:rsidRDefault="00EE2517" w:rsidP="00C660EA">
            <w:pPr>
              <w:pStyle w:val="1"/>
              <w:framePr w:wrap="auto" w:yAlign="inline"/>
              <w:jc w:val="center"/>
              <w:rPr>
                <w:rFonts w:ascii="微软雅黑" w:eastAsia="微软雅黑" w:hAnsi="微软雅黑"/>
                <w:color w:val="000000"/>
                <w:sz w:val="18"/>
                <w:szCs w:val="18"/>
              </w:rPr>
            </w:pPr>
            <w:r w:rsidRPr="00C454EE">
              <w:rPr>
                <w:rFonts w:ascii="微软雅黑" w:eastAsia="微软雅黑" w:hAnsi="微软雅黑" w:hint="eastAsia"/>
                <w:color w:val="000000"/>
                <w:sz w:val="18"/>
                <w:szCs w:val="18"/>
              </w:rPr>
              <w:t>7.22到7.24</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周一到周三</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t>开始为期三天的国际创业项目。学员们将在克莱蒙商学院教授指导下，利用当今最流行的国际商务仿真软件，分组创建自己的国际化企业，做出战略规划、营销策略、融资运筹等方案。</w:t>
            </w:r>
          </w:p>
        </w:tc>
      </w:tr>
      <w:tr w:rsidR="00EE2517" w:rsidRPr="00C454EE" w:rsidTr="00C660EA">
        <w:tblPrEx>
          <w:shd w:val="clear" w:color="auto" w:fill="auto"/>
        </w:tblPrEx>
        <w:trPr>
          <w:trHeight w:val="58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 xml:space="preserve">DAY </w:t>
            </w:r>
            <w:r w:rsidRPr="00C454EE">
              <w:rPr>
                <w:rFonts w:ascii="微软雅黑" w:eastAsia="微软雅黑" w:hAnsi="微软雅黑" w:hint="eastAsia"/>
                <w:color w:val="000000"/>
                <w:sz w:val="21"/>
                <w:szCs w:val="21"/>
              </w:rPr>
              <w:t>13</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21"/>
                <w:szCs w:val="21"/>
              </w:rPr>
              <w:t>07.25</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周四</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克莱蒙</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hint="eastAsia"/>
                <w:b w:val="0"/>
                <w:bCs w:val="0"/>
                <w:color w:val="121212"/>
                <w:sz w:val="21"/>
                <w:szCs w:val="21"/>
              </w:rPr>
              <w:t>全天国际创业分享。今天我们将邀请克莱蒙商学院的优秀校友和各位同学面对面分享创业经验、创业历程和创业成果。</w:t>
            </w:r>
          </w:p>
        </w:tc>
      </w:tr>
      <w:tr w:rsidR="00EE2517" w:rsidRPr="00C454EE" w:rsidTr="00C660EA">
        <w:tblPrEx>
          <w:shd w:val="clear" w:color="auto" w:fill="auto"/>
        </w:tblPrEx>
        <w:trPr>
          <w:trHeight w:val="52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D</w:t>
            </w:r>
            <w:r w:rsidRPr="00C454EE">
              <w:rPr>
                <w:rFonts w:ascii="微软雅黑" w:eastAsia="微软雅黑" w:hAnsi="微软雅黑" w:hint="eastAsia"/>
                <w:color w:val="000000"/>
                <w:sz w:val="21"/>
                <w:szCs w:val="21"/>
              </w:rPr>
              <w:t>14-D16</w:t>
            </w:r>
          </w:p>
          <w:p w:rsidR="00EE2517" w:rsidRPr="00C454EE" w:rsidRDefault="00EE2517" w:rsidP="00C660EA">
            <w:pPr>
              <w:pStyle w:val="1"/>
              <w:framePr w:wrap="auto" w:yAlign="inline"/>
              <w:jc w:val="center"/>
              <w:rPr>
                <w:rFonts w:ascii="微软雅黑" w:eastAsia="微软雅黑" w:hAnsi="微软雅黑"/>
                <w:sz w:val="21"/>
                <w:szCs w:val="21"/>
              </w:rPr>
            </w:pPr>
            <w:r w:rsidRPr="00C454EE">
              <w:rPr>
                <w:rFonts w:ascii="微软雅黑" w:eastAsia="微软雅黑" w:hAnsi="微软雅黑" w:hint="eastAsia"/>
                <w:color w:val="000000"/>
                <w:sz w:val="18"/>
                <w:szCs w:val="18"/>
              </w:rPr>
              <w:t>7.26到7.28</w:t>
            </w:r>
            <w:r w:rsidRPr="00C454EE">
              <w:rPr>
                <w:rFonts w:ascii="微软雅黑" w:eastAsia="微软雅黑" w:hAnsi="微软雅黑"/>
                <w:color w:val="000000"/>
                <w:sz w:val="21"/>
                <w:szCs w:val="21"/>
              </w:rPr>
              <w:t xml:space="preserve"> </w:t>
            </w:r>
            <w:r w:rsidRPr="00C454EE">
              <w:rPr>
                <w:rFonts w:ascii="微软雅黑" w:eastAsia="微软雅黑" w:hAnsi="微软雅黑" w:hint="eastAsia"/>
                <w:color w:val="000000"/>
                <w:sz w:val="21"/>
                <w:szCs w:val="21"/>
              </w:rPr>
              <w:t>周五到周日</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b w:val="0"/>
                <w:bCs w:val="0"/>
                <w:color w:val="121212"/>
                <w:sz w:val="21"/>
                <w:szCs w:val="21"/>
              </w:rPr>
            </w:pPr>
            <w:r w:rsidRPr="00C454EE">
              <w:rPr>
                <w:rFonts w:ascii="微软雅黑" w:eastAsia="微软雅黑" w:hAnsi="微软雅黑" w:hint="eastAsia"/>
                <w:b w:val="0"/>
                <w:bCs w:val="0"/>
                <w:color w:val="121212"/>
                <w:sz w:val="21"/>
                <w:szCs w:val="21"/>
              </w:rPr>
              <w:t>巴黎</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hint="eastAsia"/>
                <w:b w:val="0"/>
                <w:bCs w:val="0"/>
                <w:color w:val="121212"/>
                <w:sz w:val="21"/>
                <w:szCs w:val="21"/>
              </w:rPr>
            </w:pPr>
            <w:r w:rsidRPr="00C454EE">
              <w:rPr>
                <w:rFonts w:ascii="微软雅黑" w:eastAsia="微软雅黑" w:hAnsi="微软雅黑" w:cs="宋体" w:hint="eastAsia"/>
                <w:b w:val="0"/>
                <w:bCs w:val="0"/>
                <w:color w:val="121212"/>
                <w:sz w:val="21"/>
                <w:szCs w:val="21"/>
              </w:rPr>
              <w:t>7月26日周五上午参加项目结业典礼，由克莱蒙商学院校长或常务副校长亲自颁发欧洲“</w:t>
            </w:r>
            <w:r w:rsidRPr="00C454EE">
              <w:rPr>
                <w:rFonts w:ascii="微软雅黑" w:eastAsia="微软雅黑" w:hAnsi="微软雅黑" w:cs="宋体"/>
                <w:b w:val="0"/>
                <w:bCs w:val="0"/>
                <w:color w:val="121212"/>
                <w:sz w:val="21"/>
                <w:szCs w:val="21"/>
              </w:rPr>
              <w:t>商务</w:t>
            </w:r>
            <w:r w:rsidRPr="00C454EE">
              <w:rPr>
                <w:rFonts w:ascii="微软雅黑" w:eastAsia="微软雅黑" w:hAnsi="微软雅黑" w:cs="宋体" w:hint="eastAsia"/>
                <w:b w:val="0"/>
                <w:bCs w:val="0"/>
                <w:color w:val="121212"/>
                <w:sz w:val="21"/>
                <w:szCs w:val="21"/>
              </w:rPr>
              <w:t>文化</w:t>
            </w:r>
            <w:r w:rsidRPr="00C454EE">
              <w:rPr>
                <w:rFonts w:ascii="微软雅黑" w:eastAsia="微软雅黑" w:hAnsi="微软雅黑" w:cs="宋体"/>
                <w:b w:val="0"/>
                <w:bCs w:val="0"/>
                <w:color w:val="121212"/>
                <w:sz w:val="21"/>
                <w:szCs w:val="21"/>
              </w:rPr>
              <w:t>和国际创业</w:t>
            </w:r>
            <w:r w:rsidRPr="00C454EE">
              <w:rPr>
                <w:rFonts w:ascii="微软雅黑" w:eastAsia="微软雅黑" w:hAnsi="微软雅黑" w:cs="宋体" w:hint="eastAsia"/>
                <w:b w:val="0"/>
                <w:bCs w:val="0"/>
                <w:color w:val="121212"/>
                <w:sz w:val="21"/>
                <w:szCs w:val="21"/>
              </w:rPr>
              <w:t>”结业证书。下午前往欧洲商务之都巴黎，开始为期三天的巴黎文化之旅。</w:t>
            </w:r>
          </w:p>
        </w:tc>
      </w:tr>
      <w:tr w:rsidR="00EE2517" w:rsidRPr="00C454EE" w:rsidTr="00C660EA">
        <w:tblPrEx>
          <w:shd w:val="clear" w:color="auto" w:fill="auto"/>
        </w:tblPrEx>
        <w:trPr>
          <w:trHeight w:val="520"/>
        </w:trPr>
        <w:tc>
          <w:tcPr>
            <w:tcW w:w="1296" w:type="dxa"/>
            <w:tcBorders>
              <w:top w:val="single" w:sz="8" w:space="0" w:color="000000"/>
              <w:left w:val="single" w:sz="2" w:space="0" w:color="000000"/>
              <w:bottom w:val="single" w:sz="8" w:space="0" w:color="000000"/>
              <w:right w:val="single" w:sz="6" w:space="0" w:color="000000"/>
            </w:tcBorders>
            <w:shd w:val="clear" w:color="auto" w:fill="DBDBDB"/>
            <w:tcMar>
              <w:top w:w="80" w:type="dxa"/>
              <w:left w:w="80" w:type="dxa"/>
              <w:bottom w:w="80" w:type="dxa"/>
              <w:right w:w="80" w:type="dxa"/>
            </w:tcMar>
          </w:tcPr>
          <w:p w:rsidR="00EE2517" w:rsidRPr="00C454EE" w:rsidRDefault="00EE2517" w:rsidP="00C660EA">
            <w:pPr>
              <w:pStyle w:val="1"/>
              <w:framePr w:wrap="auto" w:yAlign="inline"/>
              <w:jc w:val="center"/>
              <w:rPr>
                <w:rFonts w:ascii="微软雅黑" w:eastAsia="微软雅黑" w:hAnsi="微软雅黑"/>
                <w:color w:val="000000"/>
                <w:sz w:val="21"/>
                <w:szCs w:val="21"/>
              </w:rPr>
            </w:pPr>
            <w:r w:rsidRPr="00C454EE">
              <w:rPr>
                <w:rFonts w:ascii="微软雅黑" w:eastAsia="微软雅黑" w:hAnsi="微软雅黑"/>
                <w:color w:val="000000"/>
                <w:sz w:val="21"/>
                <w:szCs w:val="21"/>
              </w:rPr>
              <w:t>D</w:t>
            </w:r>
            <w:r w:rsidRPr="00C454EE">
              <w:rPr>
                <w:rFonts w:ascii="微软雅黑" w:eastAsia="微软雅黑" w:hAnsi="微软雅黑" w:hint="eastAsia"/>
                <w:color w:val="000000"/>
                <w:sz w:val="21"/>
                <w:szCs w:val="21"/>
              </w:rPr>
              <w:t>17-D18</w:t>
            </w:r>
          </w:p>
          <w:p w:rsidR="00EE2517" w:rsidRPr="00C454EE" w:rsidRDefault="00EE2517" w:rsidP="00C660EA">
            <w:pPr>
              <w:pStyle w:val="1"/>
              <w:framePr w:wrap="auto" w:yAlign="inline"/>
              <w:jc w:val="center"/>
              <w:rPr>
                <w:rFonts w:ascii="微软雅黑" w:eastAsia="微软雅黑" w:hAnsi="微软雅黑"/>
                <w:color w:val="000000"/>
                <w:sz w:val="15"/>
                <w:szCs w:val="15"/>
              </w:rPr>
            </w:pPr>
            <w:r w:rsidRPr="00C454EE">
              <w:rPr>
                <w:rFonts w:ascii="微软雅黑" w:eastAsia="微软雅黑" w:hAnsi="微软雅黑" w:hint="eastAsia"/>
                <w:color w:val="000000"/>
                <w:sz w:val="15"/>
                <w:szCs w:val="15"/>
              </w:rPr>
              <w:t>7月29到30日</w:t>
            </w:r>
          </w:p>
        </w:tc>
        <w:tc>
          <w:tcPr>
            <w:tcW w:w="908" w:type="dxa"/>
            <w:tcBorders>
              <w:top w:val="single" w:sz="8" w:space="0" w:color="000000"/>
              <w:left w:val="single" w:sz="6" w:space="0" w:color="000000"/>
              <w:bottom w:val="single" w:sz="8" w:space="0" w:color="000000"/>
              <w:right w:val="single" w:sz="2" w:space="0" w:color="000000"/>
            </w:tcBorders>
            <w:shd w:val="clear" w:color="auto" w:fill="auto"/>
            <w:tcMar>
              <w:top w:w="80" w:type="dxa"/>
              <w:left w:w="80" w:type="dxa"/>
              <w:bottom w:w="80" w:type="dxa"/>
              <w:right w:w="80" w:type="dxa"/>
            </w:tcMar>
            <w:vAlign w:val="center"/>
          </w:tcPr>
          <w:p w:rsidR="00EE2517" w:rsidRPr="00C454EE" w:rsidRDefault="00EE2517" w:rsidP="00C660EA">
            <w:pPr>
              <w:pStyle w:val="2"/>
              <w:framePr w:wrap="auto" w:yAlign="inline"/>
              <w:jc w:val="center"/>
              <w:rPr>
                <w:rFonts w:ascii="微软雅黑" w:eastAsia="微软雅黑" w:hAnsi="微软雅黑" w:cs="宋体"/>
                <w:bCs w:val="0"/>
                <w:color w:val="121212"/>
                <w:sz w:val="15"/>
                <w:szCs w:val="15"/>
              </w:rPr>
            </w:pPr>
            <w:r w:rsidRPr="00C454EE">
              <w:rPr>
                <w:rFonts w:ascii="微软雅黑" w:eastAsia="微软雅黑" w:hAnsi="微软雅黑" w:cs="宋体" w:hint="eastAsia"/>
                <w:bCs w:val="0"/>
                <w:color w:val="121212"/>
                <w:sz w:val="15"/>
                <w:szCs w:val="15"/>
              </w:rPr>
              <w:t>巴黎/中国</w:t>
            </w:r>
          </w:p>
          <w:p w:rsidR="00EE2517" w:rsidRPr="00C454EE" w:rsidRDefault="00EE2517" w:rsidP="00C660EA">
            <w:pPr>
              <w:pStyle w:val="2"/>
              <w:framePr w:wrap="auto" w:yAlign="inline"/>
              <w:jc w:val="center"/>
              <w:rPr>
                <w:rFonts w:ascii="微软雅黑" w:eastAsia="微软雅黑" w:hAnsi="微软雅黑" w:hint="eastAsia"/>
                <w:bCs w:val="0"/>
                <w:color w:val="121212"/>
                <w:sz w:val="13"/>
                <w:szCs w:val="13"/>
              </w:rPr>
            </w:pPr>
            <w:r w:rsidRPr="00C454EE">
              <w:rPr>
                <w:rFonts w:ascii="微软雅黑" w:eastAsia="微软雅黑" w:hAnsi="微软雅黑" w:hint="eastAsia"/>
                <w:color w:val="000000"/>
                <w:sz w:val="13"/>
                <w:szCs w:val="13"/>
              </w:rPr>
              <w:t>周一到周二</w:t>
            </w:r>
          </w:p>
        </w:tc>
        <w:tc>
          <w:tcPr>
            <w:tcW w:w="6012" w:type="dxa"/>
            <w:tcBorders>
              <w:top w:val="single" w:sz="8" w:space="0" w:color="000000"/>
              <w:left w:val="single" w:sz="2" w:space="0" w:color="000000"/>
              <w:bottom w:val="single" w:sz="8" w:space="0" w:color="000000"/>
              <w:right w:val="single" w:sz="8" w:space="0" w:color="000000"/>
            </w:tcBorders>
            <w:shd w:val="clear" w:color="auto" w:fill="auto"/>
            <w:tcMar>
              <w:top w:w="0" w:type="dxa"/>
              <w:left w:w="140" w:type="dxa"/>
              <w:bottom w:w="0" w:type="dxa"/>
              <w:right w:w="140" w:type="dxa"/>
            </w:tcMar>
            <w:vAlign w:val="center"/>
          </w:tcPr>
          <w:p w:rsidR="00EE2517" w:rsidRPr="00C454EE" w:rsidRDefault="00EE2517" w:rsidP="00C660EA">
            <w:pPr>
              <w:pStyle w:val="2"/>
              <w:framePr w:wrap="auto" w:yAlign="inline"/>
              <w:rPr>
                <w:rFonts w:ascii="微软雅黑" w:eastAsia="微软雅黑" w:hAnsi="微软雅黑" w:cs="宋体"/>
                <w:b w:val="0"/>
                <w:bCs w:val="0"/>
                <w:color w:val="121212"/>
                <w:sz w:val="21"/>
                <w:szCs w:val="21"/>
              </w:rPr>
            </w:pPr>
            <w:r w:rsidRPr="00C454EE">
              <w:rPr>
                <w:rFonts w:ascii="微软雅黑" w:eastAsia="微软雅黑" w:hAnsi="微软雅黑" w:cs="宋体" w:hint="eastAsia"/>
                <w:b w:val="0"/>
                <w:bCs w:val="0"/>
                <w:color w:val="121212"/>
                <w:sz w:val="21"/>
                <w:szCs w:val="21"/>
              </w:rPr>
              <w:t>7月29日周一在酒店大堂集中，统一前往巴黎戴高乐机场。乘坐国际航班飞往中国；周二7月30日到达，回到温馨家园。</w:t>
            </w:r>
          </w:p>
        </w:tc>
      </w:tr>
    </w:tbl>
    <w:p w:rsidR="00300A3C" w:rsidRPr="00C454EE" w:rsidRDefault="00300A3C">
      <w:pPr>
        <w:framePr w:wrap="around"/>
        <w:rPr>
          <w:rFonts w:ascii="微软雅黑" w:eastAsia="微软雅黑" w:hAnsi="微软雅黑"/>
          <w:lang w:eastAsia="zh-CN"/>
        </w:rPr>
      </w:pPr>
      <w:bookmarkStart w:id="0" w:name="_GoBack"/>
      <w:bookmarkEnd w:id="0"/>
    </w:p>
    <w:sectPr w:rsidR="00300A3C" w:rsidRPr="00C454EE" w:rsidSect="00250F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5A" w:rsidRDefault="00CE115A" w:rsidP="00EE2517">
      <w:pPr>
        <w:framePr w:wrap="around"/>
      </w:pPr>
      <w:r>
        <w:separator/>
      </w:r>
    </w:p>
  </w:endnote>
  <w:endnote w:type="continuationSeparator" w:id="0">
    <w:p w:rsidR="00CE115A" w:rsidRDefault="00CE115A" w:rsidP="00EE2517">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Courier New"/>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5A" w:rsidRDefault="00CE115A" w:rsidP="00EE2517">
      <w:pPr>
        <w:framePr w:wrap="around"/>
      </w:pPr>
      <w:r>
        <w:separator/>
      </w:r>
    </w:p>
  </w:footnote>
  <w:footnote w:type="continuationSeparator" w:id="0">
    <w:p w:rsidR="00CE115A" w:rsidRDefault="00CE115A" w:rsidP="00EE2517">
      <w:pPr>
        <w:framePr w:wrap="around"/>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A0B"/>
    <w:rsid w:val="00250F8C"/>
    <w:rsid w:val="00300A3C"/>
    <w:rsid w:val="003B7A0B"/>
    <w:rsid w:val="00B34ACC"/>
    <w:rsid w:val="00BD6AD2"/>
    <w:rsid w:val="00C454EE"/>
    <w:rsid w:val="00CE115A"/>
    <w:rsid w:val="00EE25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17"/>
    <w:pPr>
      <w:framePr w:wrap="around" w:hAnchor="text" w:y="1"/>
    </w:pPr>
    <w:rPr>
      <w:rFonts w:ascii="Times New Roman" w:eastAsia="Arial Unicode MS"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517"/>
    <w:pPr>
      <w:framePr w:wrap="auto" w:yAlign="inline"/>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EE2517"/>
    <w:rPr>
      <w:sz w:val="18"/>
      <w:szCs w:val="18"/>
    </w:rPr>
  </w:style>
  <w:style w:type="paragraph" w:styleId="a4">
    <w:name w:val="footer"/>
    <w:basedOn w:val="a"/>
    <w:link w:val="Char0"/>
    <w:uiPriority w:val="99"/>
    <w:unhideWhenUsed/>
    <w:rsid w:val="00EE2517"/>
    <w:pPr>
      <w:framePr w:wrap="auto" w:yAlign="inline"/>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rsid w:val="00EE2517"/>
    <w:rPr>
      <w:sz w:val="18"/>
      <w:szCs w:val="18"/>
    </w:rPr>
  </w:style>
  <w:style w:type="paragraph" w:customStyle="1" w:styleId="a5">
    <w:name w:val="默认"/>
    <w:qFormat/>
    <w:rsid w:val="00EE2517"/>
    <w:pPr>
      <w:framePr w:wrap="around" w:hAnchor="text" w:y="1"/>
    </w:pPr>
    <w:rPr>
      <w:rFonts w:ascii="Arial Unicode MS" w:eastAsia="Helvetica" w:hAnsi="Arial Unicode MS" w:cs="Arial Unicode MS" w:hint="eastAsia"/>
      <w:color w:val="000000"/>
      <w:kern w:val="0"/>
      <w:sz w:val="22"/>
      <w:lang w:val="zh-CN"/>
    </w:rPr>
  </w:style>
  <w:style w:type="paragraph" w:customStyle="1" w:styleId="1">
    <w:name w:val="表格样式 1"/>
    <w:qFormat/>
    <w:rsid w:val="00EE2517"/>
    <w:pPr>
      <w:framePr w:wrap="around" w:hAnchor="text" w:y="1"/>
    </w:pPr>
    <w:rPr>
      <w:rFonts w:ascii="Helvetica Neue" w:eastAsia="Helvetica Neue" w:hAnsi="Helvetica Neue" w:cs="Helvetica Neue"/>
      <w:b/>
      <w:bCs/>
      <w:color w:val="FEFEFE"/>
      <w:kern w:val="0"/>
      <w:sz w:val="20"/>
      <w:szCs w:val="20"/>
    </w:rPr>
  </w:style>
  <w:style w:type="paragraph" w:customStyle="1" w:styleId="2">
    <w:name w:val="表格样式 2"/>
    <w:qFormat/>
    <w:rsid w:val="00EE2517"/>
    <w:pPr>
      <w:framePr w:wrap="around" w:hAnchor="text" w:y="1"/>
    </w:pPr>
    <w:rPr>
      <w:rFonts w:ascii="Helvetica Neue" w:eastAsia="Helvetica Neue" w:hAnsi="Helvetica Neue" w:cs="Helvetica Neue"/>
      <w:b/>
      <w:bCs/>
      <w:color w:val="3E3E3E"/>
      <w:kern w:val="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VickyFan</dc:creator>
  <cp:keywords/>
  <dc:description/>
  <cp:lastModifiedBy>Administrator</cp:lastModifiedBy>
  <cp:revision>4</cp:revision>
  <dcterms:created xsi:type="dcterms:W3CDTF">2019-03-27T09:54:00Z</dcterms:created>
  <dcterms:modified xsi:type="dcterms:W3CDTF">2019-04-11T09:54:00Z</dcterms:modified>
</cp:coreProperties>
</file>