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24"/>
          <w:szCs w:val="28"/>
        </w:rPr>
      </w:pPr>
      <w:bookmarkStart w:id="0" w:name="_GoBack"/>
      <w:r>
        <w:rPr>
          <w:rFonts w:hint="eastAsia" w:ascii="华文中宋" w:hAnsi="华文中宋" w:eastAsia="华文中宋"/>
          <w:b/>
          <w:sz w:val="24"/>
          <w:szCs w:val="28"/>
        </w:rPr>
        <w:t>研究生休学（复学）申请签字盖章程序</w:t>
      </w:r>
    </w:p>
    <w:p>
      <w:pPr>
        <w:numPr>
          <w:ilvl w:val="0"/>
          <w:numId w:val="1"/>
        </w:numPr>
        <w:rPr>
          <w:rFonts w:hint="eastAsia" w:ascii="华文中宋" w:hAnsi="华文中宋" w:eastAsia="华文中宋"/>
          <w:bCs/>
          <w:sz w:val="22"/>
          <w:szCs w:val="28"/>
        </w:rPr>
      </w:pPr>
      <w:r>
        <w:rPr>
          <w:rFonts w:hint="eastAsia" w:ascii="华文中宋" w:hAnsi="华文中宋" w:eastAsia="华文中宋"/>
          <w:bCs/>
          <w:sz w:val="22"/>
          <w:szCs w:val="28"/>
        </w:rPr>
        <w:t>打开数字广外研究生信息网，登陆个人账号密码，在研究生管理-学籍管理处申请学籍异动。</w:t>
      </w:r>
    </w:p>
    <w:p>
      <w:pPr>
        <w:numPr>
          <w:ilvl w:val="0"/>
          <w:numId w:val="1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在学校研究生处官网下载《休学（复学）审批表》，一式三份。</w:t>
      </w:r>
    </w:p>
    <w:p>
      <w:pPr>
        <w:numPr>
          <w:ilvl w:val="0"/>
          <w:numId w:val="1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签字盖章程序：</w:t>
      </w:r>
    </w:p>
    <w:p>
      <w:pPr>
        <w:numPr>
          <w:ilvl w:val="0"/>
          <w:numId w:val="2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找本人所在学院教务主管（MBA中心为</w:t>
      </w:r>
      <w:r>
        <w:rPr>
          <w:rFonts w:hint="eastAsia" w:ascii="华文中宋" w:hAnsi="华文中宋" w:eastAsia="华文中宋"/>
          <w:sz w:val="22"/>
          <w:szCs w:val="28"/>
          <w:lang w:eastAsia="zh-CN"/>
        </w:rPr>
        <w:t>李霭婷</w:t>
      </w:r>
      <w:r>
        <w:rPr>
          <w:rFonts w:hint="eastAsia" w:ascii="华文中宋" w:hAnsi="华文中宋" w:eastAsia="华文中宋"/>
          <w:sz w:val="22"/>
          <w:szCs w:val="28"/>
        </w:rPr>
        <w:t>老师）签字同意；</w:t>
      </w:r>
    </w:p>
    <w:p>
      <w:pPr>
        <w:numPr>
          <w:ilvl w:val="0"/>
          <w:numId w:val="2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门诊部：到校门诊部四楼找负责人签字盖章；</w:t>
      </w:r>
    </w:p>
    <w:p>
      <w:pPr>
        <w:numPr>
          <w:ilvl w:val="0"/>
          <w:numId w:val="2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财务处：到MBA中心404办公室找洪燕老师（020-36209580）签字盖章；</w:t>
      </w:r>
    </w:p>
    <w:p>
      <w:pPr>
        <w:numPr>
          <w:ilvl w:val="0"/>
          <w:numId w:val="2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宿舍管理部门：到1栋充水充电处签字盖章（未住宿的到MBA中心404</w:t>
      </w:r>
      <w:r>
        <w:rPr>
          <w:rFonts w:hint="eastAsia" w:ascii="华文中宋" w:hAnsi="华文中宋" w:eastAsia="华文中宋"/>
          <w:sz w:val="22"/>
          <w:szCs w:val="28"/>
          <w:lang w:eastAsia="zh-CN"/>
        </w:rPr>
        <w:t>于倩倩</w:t>
      </w:r>
      <w:r>
        <w:rPr>
          <w:rFonts w:hint="eastAsia" w:ascii="华文中宋" w:hAnsi="华文中宋" w:eastAsia="华文中宋"/>
          <w:sz w:val="22"/>
          <w:szCs w:val="28"/>
        </w:rPr>
        <w:t>老师处核实证明盖章）；</w:t>
      </w:r>
    </w:p>
    <w:p>
      <w:pPr>
        <w:numPr>
          <w:ilvl w:val="0"/>
          <w:numId w:val="2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图书馆：先到借书处办理一卡通休学，并盖章，再到一楼入门右侧图书馆办公室签字盖章；</w:t>
      </w:r>
    </w:p>
    <w:p>
      <w:pPr>
        <w:numPr>
          <w:ilvl w:val="0"/>
          <w:numId w:val="2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教育技术中心：到六教A栋403找教育技术中心签字盖章；</w:t>
      </w:r>
    </w:p>
    <w:p>
      <w:pPr>
        <w:numPr>
          <w:ilvl w:val="0"/>
          <w:numId w:val="2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保卫处：到保卫处二楼综合办找负责人签字盖章；</w:t>
      </w:r>
    </w:p>
    <w:p>
      <w:pPr>
        <w:numPr>
          <w:ilvl w:val="0"/>
          <w:numId w:val="2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导师意见：找导师签字同意（未选导师的同学找</w:t>
      </w:r>
      <w:r>
        <w:rPr>
          <w:rFonts w:hint="eastAsia" w:ascii="华文中宋" w:hAnsi="华文中宋" w:eastAsia="华文中宋"/>
          <w:sz w:val="22"/>
          <w:szCs w:val="28"/>
          <w:lang w:eastAsia="zh-CN"/>
        </w:rPr>
        <w:t>李霭婷</w:t>
      </w:r>
      <w:r>
        <w:rPr>
          <w:rFonts w:hint="eastAsia" w:ascii="华文中宋" w:hAnsi="华文中宋" w:eastAsia="华文中宋"/>
          <w:sz w:val="22"/>
          <w:szCs w:val="28"/>
        </w:rPr>
        <w:t>老师证明盖章）；</w:t>
      </w:r>
    </w:p>
    <w:p>
      <w:pPr>
        <w:numPr>
          <w:ilvl w:val="0"/>
          <w:numId w:val="2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以上签字盖章办好后，将表格交回学院办公室，由学院统一在开学两周或学期末两周提交研究生审批；</w:t>
      </w:r>
    </w:p>
    <w:p>
      <w:pPr>
        <w:numPr>
          <w:ilvl w:val="0"/>
          <w:numId w:val="2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学生可查询研究生信息系统学籍异动审批情况，当审批显示通过，可主动联系学院领回个人留底的一份《审批表》。</w:t>
      </w:r>
    </w:p>
    <w:p>
      <w:pPr>
        <w:ind w:left="720" w:leftChars="343" w:firstLine="990" w:firstLineChars="450"/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手续办理完毕</w:t>
      </w:r>
    </w:p>
    <w:bookmarkEnd w:id="0"/>
    <w:p>
      <w:pPr>
        <w:rPr>
          <w:rFonts w:ascii="华文中宋" w:hAnsi="华文中宋" w:eastAsia="华文中宋"/>
          <w:sz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445"/>
    <w:multiLevelType w:val="multilevel"/>
    <w:tmpl w:val="098B5445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F63309B"/>
    <w:multiLevelType w:val="multilevel"/>
    <w:tmpl w:val="5F63309B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2E5"/>
    <w:rsid w:val="001C2F53"/>
    <w:rsid w:val="005E6986"/>
    <w:rsid w:val="008442E5"/>
    <w:rsid w:val="009C7993"/>
    <w:rsid w:val="1AB1719B"/>
    <w:rsid w:val="1B6F0599"/>
    <w:rsid w:val="54E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Office_11.1.0.7711_F1E327BC-269C-435d-A152-05C5408002CA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2016-02-25T08:46:00Z</dcterms:created>
  <dc:creator>Lenovo User</dc:creator>
  <cp:lastModifiedBy>小小t1ng</cp:lastModifiedBy>
  <dcterms:modified xsi:type="dcterms:W3CDTF">2018-07-22T07:14:40Z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2052-11.1.0.7711</vt:lpwstr>
  </property>
</Properties>
</file>