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/>
          <w:b/>
          <w:sz w:val="28"/>
          <w:szCs w:val="28"/>
        </w:rPr>
      </w:pPr>
      <w:r>
        <w:rPr>
          <w:rFonts w:ascii="新宋体" w:hAnsi="新宋体" w:eastAsia="新宋体"/>
          <w:b/>
          <w:sz w:val="28"/>
          <w:szCs w:val="28"/>
        </w:rPr>
        <w:t>商学院</w:t>
      </w:r>
      <w:r>
        <w:rPr>
          <w:rFonts w:hint="eastAsia" w:ascii="新宋体" w:hAnsi="新宋体" w:eastAsia="新宋体"/>
          <w:b/>
          <w:sz w:val="28"/>
          <w:szCs w:val="28"/>
        </w:rPr>
        <w:t>MBA中心夏季答辩第6组答辩记录</w:t>
      </w:r>
    </w:p>
    <w:p>
      <w:pPr>
        <w:jc w:val="center"/>
        <w:rPr>
          <w:rFonts w:hint="eastAsia"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>答辩教师：付秋芳 张学志 杨晓燕</w:t>
      </w:r>
    </w:p>
    <w:p>
      <w:pPr>
        <w:rPr>
          <w:rFonts w:hint="eastAsia" w:ascii="新宋体" w:hAnsi="新宋体" w:eastAsia="新宋体"/>
          <w:b/>
        </w:rPr>
      </w:pPr>
      <w:r>
        <w:rPr>
          <w:rFonts w:hint="eastAsia" w:ascii="新宋体" w:hAnsi="新宋体" w:eastAsia="新宋体"/>
          <w:b/>
        </w:rPr>
        <w:t>6-1：王俊</w:t>
      </w:r>
    </w:p>
    <w:p>
      <w:pPr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问题：</w:t>
      </w:r>
    </w:p>
    <w:p>
      <w:pPr>
        <w:pStyle w:val="21"/>
        <w:numPr>
          <w:ilvl w:val="0"/>
          <w:numId w:val="1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理论少，经验介绍而已；理论简单，没追踪最新文献</w:t>
      </w:r>
    </w:p>
    <w:p>
      <w:pPr>
        <w:pStyle w:val="21"/>
        <w:numPr>
          <w:ilvl w:val="0"/>
          <w:numId w:val="1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整个论文空泛，案例描述不够透彻。</w:t>
      </w:r>
    </w:p>
    <w:p>
      <w:pPr>
        <w:pStyle w:val="21"/>
        <w:numPr>
          <w:ilvl w:val="0"/>
          <w:numId w:val="1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第一部分，似乎是拼凑进去而已，没讲到如何探讨，怎么做。</w:t>
      </w:r>
    </w:p>
    <w:p>
      <w:pPr>
        <w:pStyle w:val="21"/>
        <w:numPr>
          <w:ilvl w:val="0"/>
          <w:numId w:val="1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第二章较差，混淆概念，库存管理国内外了理论缺少。</w:t>
      </w:r>
    </w:p>
    <w:p>
      <w:pPr>
        <w:pStyle w:val="21"/>
        <w:numPr>
          <w:ilvl w:val="0"/>
          <w:numId w:val="1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第四五章缺乏数据，不可以。如库存管理是有公式的。</w:t>
      </w:r>
    </w:p>
    <w:p>
      <w:pPr>
        <w:pStyle w:val="21"/>
        <w:numPr>
          <w:ilvl w:val="0"/>
          <w:numId w:val="1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论文第19页的两个表要解释一下。</w:t>
      </w:r>
    </w:p>
    <w:p>
      <w:pPr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建议：</w:t>
      </w:r>
    </w:p>
    <w:p>
      <w:pPr>
        <w:pStyle w:val="21"/>
        <w:numPr>
          <w:ilvl w:val="0"/>
          <w:numId w:val="2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文献要加上库存的内容，多了解公司库存。</w:t>
      </w:r>
    </w:p>
    <w:p>
      <w:pPr>
        <w:pStyle w:val="21"/>
        <w:numPr>
          <w:ilvl w:val="0"/>
          <w:numId w:val="2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关注数据方面的内容，提供更详实的材料。</w:t>
      </w:r>
    </w:p>
    <w:p>
      <w:pPr>
        <w:rPr>
          <w:rFonts w:hint="eastAsia" w:ascii="新宋体" w:hAnsi="新宋体" w:eastAsia="新宋体"/>
          <w:b/>
          <w:highlight w:val="yellow"/>
        </w:rPr>
      </w:pPr>
      <w:r>
        <w:rPr>
          <w:rFonts w:hint="eastAsia" w:ascii="新宋体" w:hAnsi="新宋体" w:eastAsia="新宋体"/>
          <w:b/>
          <w:highlight w:val="yellow"/>
        </w:rPr>
        <w:t>结论：通过，小修改</w:t>
      </w:r>
    </w:p>
    <w:p>
      <w:pPr>
        <w:rPr>
          <w:rFonts w:hint="eastAsia" w:ascii="新宋体" w:hAnsi="新宋体" w:eastAsia="新宋体"/>
        </w:rPr>
      </w:pPr>
    </w:p>
    <w:p>
      <w:pPr>
        <w:rPr>
          <w:rFonts w:hint="eastAsia" w:ascii="新宋体" w:hAnsi="新宋体" w:eastAsia="新宋体"/>
          <w:b/>
        </w:rPr>
      </w:pPr>
      <w:r>
        <w:rPr>
          <w:rFonts w:hint="eastAsia" w:ascii="新宋体" w:hAnsi="新宋体" w:eastAsia="新宋体"/>
          <w:b/>
        </w:rPr>
        <w:t>6-2：孙红</w:t>
      </w:r>
    </w:p>
    <w:p>
      <w:pPr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问题：</w:t>
      </w:r>
    </w:p>
    <w:p>
      <w:pPr>
        <w:pStyle w:val="21"/>
        <w:numPr>
          <w:ilvl w:val="0"/>
          <w:numId w:val="3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写的是变革之后的事情，题目不太正确。</w:t>
      </w:r>
    </w:p>
    <w:p>
      <w:pPr>
        <w:pStyle w:val="21"/>
        <w:numPr>
          <w:ilvl w:val="0"/>
          <w:numId w:val="3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给的对策都是蜻蜓点水，没有重心，对策空洞，没有展开针对具体问题。</w:t>
      </w:r>
    </w:p>
    <w:p>
      <w:pPr>
        <w:pStyle w:val="21"/>
        <w:numPr>
          <w:ilvl w:val="0"/>
          <w:numId w:val="3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绩效体系如何完善？</w:t>
      </w:r>
    </w:p>
    <w:p>
      <w:pPr>
        <w:pStyle w:val="21"/>
        <w:numPr>
          <w:ilvl w:val="0"/>
          <w:numId w:val="3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摘要写得不好，格式不好。</w:t>
      </w:r>
    </w:p>
    <w:p>
      <w:pPr>
        <w:pStyle w:val="21"/>
        <w:numPr>
          <w:ilvl w:val="0"/>
          <w:numId w:val="3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有的英文翻译不正确。</w:t>
      </w:r>
    </w:p>
    <w:p>
      <w:pPr>
        <w:pStyle w:val="21"/>
        <w:numPr>
          <w:ilvl w:val="0"/>
          <w:numId w:val="3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表格分析不够。</w:t>
      </w:r>
    </w:p>
    <w:p>
      <w:pPr>
        <w:pStyle w:val="21"/>
        <w:numPr>
          <w:ilvl w:val="0"/>
          <w:numId w:val="3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没有从存在的问题出发，为什么要变革？</w:t>
      </w:r>
    </w:p>
    <w:p>
      <w:pPr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建议：</w:t>
      </w:r>
    </w:p>
    <w:p>
      <w:pPr>
        <w:pStyle w:val="21"/>
        <w:numPr>
          <w:ilvl w:val="0"/>
          <w:numId w:val="4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英文表达、语法要修改。</w:t>
      </w:r>
    </w:p>
    <w:p>
      <w:pPr>
        <w:pStyle w:val="21"/>
        <w:numPr>
          <w:ilvl w:val="0"/>
          <w:numId w:val="4"/>
        </w:numPr>
        <w:ind w:firstLineChars="0"/>
        <w:rPr>
          <w:rFonts w:hint="eastAsia" w:ascii="新宋体" w:hAnsi="新宋体" w:eastAsia="新宋体"/>
        </w:rPr>
      </w:pPr>
      <w:r>
        <w:rPr>
          <w:rFonts w:ascii="新宋体" w:hAnsi="新宋体" w:eastAsia="新宋体"/>
        </w:rPr>
        <w:t>要基于理论提出建议</w:t>
      </w:r>
      <w:r>
        <w:rPr>
          <w:rFonts w:hint="eastAsia" w:ascii="新宋体" w:hAnsi="新宋体" w:eastAsia="新宋体"/>
        </w:rPr>
        <w:t>。</w:t>
      </w:r>
    </w:p>
    <w:p>
      <w:pPr>
        <w:pStyle w:val="21"/>
        <w:numPr>
          <w:ilvl w:val="0"/>
          <w:numId w:val="4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摘要重点写的是结论和内容。</w:t>
      </w:r>
    </w:p>
    <w:p>
      <w:pPr>
        <w:pStyle w:val="21"/>
        <w:numPr>
          <w:ilvl w:val="0"/>
          <w:numId w:val="4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修改一下题目“变革”字眼。</w:t>
      </w:r>
    </w:p>
    <w:p>
      <w:pPr>
        <w:rPr>
          <w:rFonts w:hint="eastAsia" w:ascii="新宋体" w:hAnsi="新宋体" w:eastAsia="新宋体"/>
          <w:b/>
          <w:highlight w:val="yellow"/>
        </w:rPr>
      </w:pPr>
      <w:r>
        <w:rPr>
          <w:rFonts w:hint="eastAsia" w:ascii="新宋体" w:hAnsi="新宋体" w:eastAsia="新宋体"/>
          <w:b/>
          <w:highlight w:val="yellow"/>
        </w:rPr>
        <w:t>结论：通过，小修改</w:t>
      </w:r>
    </w:p>
    <w:p>
      <w:pPr>
        <w:rPr>
          <w:rFonts w:hint="eastAsia" w:ascii="新宋体" w:hAnsi="新宋体" w:eastAsia="新宋体"/>
          <w:b/>
        </w:rPr>
      </w:pPr>
    </w:p>
    <w:p>
      <w:pPr>
        <w:rPr>
          <w:rFonts w:hint="eastAsia" w:ascii="新宋体" w:hAnsi="新宋体" w:eastAsia="新宋体"/>
          <w:b/>
        </w:rPr>
      </w:pPr>
      <w:r>
        <w:rPr>
          <w:rFonts w:hint="eastAsia" w:ascii="新宋体" w:hAnsi="新宋体" w:eastAsia="新宋体"/>
          <w:b/>
        </w:rPr>
        <w:t>6-3：焦琳静</w:t>
      </w:r>
    </w:p>
    <w:p>
      <w:pPr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问题：</w:t>
      </w:r>
    </w:p>
    <w:p>
      <w:pPr>
        <w:pStyle w:val="21"/>
        <w:numPr>
          <w:ilvl w:val="0"/>
          <w:numId w:val="5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SWOT用来干什么？这不是战略论文。</w:t>
      </w:r>
    </w:p>
    <w:p>
      <w:pPr>
        <w:pStyle w:val="21"/>
        <w:numPr>
          <w:ilvl w:val="0"/>
          <w:numId w:val="5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第三章没提重点</w:t>
      </w:r>
    </w:p>
    <w:p>
      <w:pPr>
        <w:pStyle w:val="21"/>
        <w:numPr>
          <w:ilvl w:val="0"/>
          <w:numId w:val="5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第四章逻辑不行，没有必要。</w:t>
      </w:r>
    </w:p>
    <w:p>
      <w:pPr>
        <w:pStyle w:val="21"/>
        <w:numPr>
          <w:ilvl w:val="0"/>
          <w:numId w:val="5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第五章建议不行。</w:t>
      </w:r>
    </w:p>
    <w:p>
      <w:pPr>
        <w:pStyle w:val="21"/>
        <w:numPr>
          <w:ilvl w:val="0"/>
          <w:numId w:val="5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战略概念混淆，问题没了解清楚</w:t>
      </w:r>
    </w:p>
    <w:p>
      <w:pPr>
        <w:pStyle w:val="21"/>
        <w:numPr>
          <w:ilvl w:val="0"/>
          <w:numId w:val="5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中文题目有问题（优化是给现有的战略优化，但论文没有提到有现有战略）</w:t>
      </w:r>
    </w:p>
    <w:p>
      <w:pPr>
        <w:pStyle w:val="21"/>
        <w:numPr>
          <w:ilvl w:val="0"/>
          <w:numId w:val="5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1.4和2.3英文上讲是一样的。</w:t>
      </w:r>
    </w:p>
    <w:p>
      <w:pPr>
        <w:pStyle w:val="21"/>
        <w:numPr>
          <w:ilvl w:val="0"/>
          <w:numId w:val="5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单词、格式问题</w:t>
      </w:r>
    </w:p>
    <w:p>
      <w:pPr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建议：</w:t>
      </w:r>
    </w:p>
    <w:p>
      <w:pPr>
        <w:pStyle w:val="21"/>
        <w:numPr>
          <w:ilvl w:val="0"/>
          <w:numId w:val="6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可以删掉全部4.1 4.2 4.3，4.4要重点讲，存在原因主要是什么</w:t>
      </w:r>
    </w:p>
    <w:p>
      <w:pPr>
        <w:pStyle w:val="21"/>
        <w:numPr>
          <w:ilvl w:val="0"/>
          <w:numId w:val="6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跟导师讨论清楚</w:t>
      </w:r>
    </w:p>
    <w:p>
      <w:pPr>
        <w:rPr>
          <w:rFonts w:hint="eastAsia" w:ascii="新宋体" w:hAnsi="新宋体" w:eastAsia="新宋体"/>
          <w:b/>
          <w:highlight w:val="yellow"/>
        </w:rPr>
      </w:pPr>
      <w:r>
        <w:rPr>
          <w:rFonts w:hint="eastAsia" w:ascii="新宋体" w:hAnsi="新宋体" w:eastAsia="新宋体"/>
          <w:b/>
          <w:highlight w:val="yellow"/>
        </w:rPr>
        <w:t>结论：通过，小修改</w:t>
      </w:r>
    </w:p>
    <w:p>
      <w:pPr>
        <w:rPr>
          <w:rFonts w:hint="eastAsia" w:ascii="新宋体" w:hAnsi="新宋体" w:eastAsia="新宋体"/>
          <w:b/>
        </w:rPr>
      </w:pPr>
    </w:p>
    <w:p>
      <w:pPr>
        <w:rPr>
          <w:rFonts w:hint="eastAsia" w:ascii="新宋体" w:hAnsi="新宋体" w:eastAsia="新宋体"/>
          <w:b/>
        </w:rPr>
      </w:pPr>
      <w:r>
        <w:rPr>
          <w:rFonts w:hint="eastAsia" w:ascii="新宋体" w:hAnsi="新宋体" w:eastAsia="新宋体"/>
          <w:b/>
        </w:rPr>
        <w:t>6-4：刘丹青</w:t>
      </w:r>
    </w:p>
    <w:p>
      <w:pPr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问题：</w:t>
      </w:r>
    </w:p>
    <w:p>
      <w:pPr>
        <w:pStyle w:val="21"/>
        <w:numPr>
          <w:ilvl w:val="0"/>
          <w:numId w:val="7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目录不对。</w:t>
      </w:r>
    </w:p>
    <w:p>
      <w:pPr>
        <w:pStyle w:val="21"/>
        <w:numPr>
          <w:ilvl w:val="0"/>
          <w:numId w:val="7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思路逻辑混乱。</w:t>
      </w:r>
    </w:p>
    <w:p>
      <w:pPr>
        <w:pStyle w:val="21"/>
        <w:numPr>
          <w:ilvl w:val="0"/>
          <w:numId w:val="7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英文翻译有的不对。</w:t>
      </w:r>
    </w:p>
    <w:p>
      <w:pPr>
        <w:pStyle w:val="21"/>
        <w:numPr>
          <w:ilvl w:val="0"/>
          <w:numId w:val="7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分析工具没必要分四类那么多。</w:t>
      </w:r>
    </w:p>
    <w:p>
      <w:pPr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建议：</w:t>
      </w:r>
    </w:p>
    <w:p>
      <w:pPr>
        <w:pStyle w:val="21"/>
        <w:numPr>
          <w:ilvl w:val="0"/>
          <w:numId w:val="8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要知道研究什么问题</w:t>
      </w:r>
    </w:p>
    <w:p>
      <w:pPr>
        <w:pStyle w:val="21"/>
        <w:numPr>
          <w:ilvl w:val="0"/>
          <w:numId w:val="8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1.2可以放在第二章中</w:t>
      </w:r>
    </w:p>
    <w:p>
      <w:pPr>
        <w:pStyle w:val="21"/>
        <w:numPr>
          <w:ilvl w:val="0"/>
          <w:numId w:val="8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1.3和1.4留下</w:t>
      </w:r>
    </w:p>
    <w:p>
      <w:pPr>
        <w:pStyle w:val="21"/>
        <w:numPr>
          <w:ilvl w:val="0"/>
          <w:numId w:val="8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标题改：S公司包装材料供应商研究</w:t>
      </w:r>
    </w:p>
    <w:p>
      <w:pPr>
        <w:pStyle w:val="21"/>
        <w:numPr>
          <w:ilvl w:val="0"/>
          <w:numId w:val="8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第二章供应商管理内容很大，应该定位清楚。</w:t>
      </w:r>
    </w:p>
    <w:p>
      <w:pPr>
        <w:pStyle w:val="21"/>
        <w:numPr>
          <w:ilvl w:val="0"/>
          <w:numId w:val="8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案例分析要写出认为最严重的问题。</w:t>
      </w:r>
    </w:p>
    <w:p>
      <w:pPr>
        <w:rPr>
          <w:rFonts w:hint="eastAsia" w:ascii="新宋体" w:hAnsi="新宋体" w:eastAsia="新宋体"/>
          <w:b/>
          <w:highlight w:val="yellow"/>
        </w:rPr>
      </w:pPr>
      <w:r>
        <w:rPr>
          <w:rFonts w:hint="eastAsia" w:ascii="新宋体" w:hAnsi="新宋体" w:eastAsia="新宋体"/>
          <w:b/>
          <w:highlight w:val="yellow"/>
        </w:rPr>
        <w:t>结论：通过，小修改</w:t>
      </w:r>
    </w:p>
    <w:p>
      <w:pPr>
        <w:rPr>
          <w:rFonts w:hint="eastAsia" w:ascii="新宋体" w:hAnsi="新宋体" w:eastAsia="新宋体"/>
          <w:b/>
        </w:rPr>
      </w:pPr>
    </w:p>
    <w:p>
      <w:pPr>
        <w:rPr>
          <w:rFonts w:hint="eastAsia" w:ascii="新宋体" w:hAnsi="新宋体" w:eastAsia="新宋体"/>
          <w:b/>
        </w:rPr>
      </w:pPr>
      <w:r>
        <w:rPr>
          <w:rFonts w:hint="eastAsia" w:ascii="新宋体" w:hAnsi="新宋体" w:eastAsia="新宋体"/>
          <w:b/>
        </w:rPr>
        <w:t>6-5：曹正</w:t>
      </w:r>
    </w:p>
    <w:p>
      <w:pPr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问题：</w:t>
      </w:r>
    </w:p>
    <w:p>
      <w:pPr>
        <w:pStyle w:val="21"/>
        <w:numPr>
          <w:ilvl w:val="0"/>
          <w:numId w:val="9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目录不行，对供应链分析不行。</w:t>
      </w:r>
    </w:p>
    <w:p>
      <w:pPr>
        <w:pStyle w:val="21"/>
        <w:numPr>
          <w:ilvl w:val="0"/>
          <w:numId w:val="9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名字乱写，不够专业。</w:t>
      </w:r>
    </w:p>
    <w:p>
      <w:pPr>
        <w:pStyle w:val="21"/>
        <w:numPr>
          <w:ilvl w:val="0"/>
          <w:numId w:val="9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逻辑不清，研究的问题不清。</w:t>
      </w:r>
    </w:p>
    <w:p>
      <w:pPr>
        <w:pStyle w:val="21"/>
        <w:numPr>
          <w:ilvl w:val="0"/>
          <w:numId w:val="9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翻译有问题，太随意。</w:t>
      </w:r>
    </w:p>
    <w:p>
      <w:pPr>
        <w:pStyle w:val="21"/>
        <w:numPr>
          <w:ilvl w:val="0"/>
          <w:numId w:val="9"/>
        </w:numPr>
        <w:ind w:firstLineChars="0"/>
        <w:rPr>
          <w:rFonts w:hint="eastAsia" w:ascii="新宋体" w:hAnsi="新宋体" w:eastAsia="新宋体"/>
        </w:rPr>
      </w:pPr>
      <w:r>
        <w:rPr>
          <w:rFonts w:ascii="新宋体" w:hAnsi="新宋体" w:eastAsia="新宋体"/>
        </w:rPr>
        <w:t>像是个人的学习心得</w:t>
      </w:r>
      <w:r>
        <w:rPr>
          <w:rFonts w:hint="eastAsia" w:ascii="新宋体" w:hAnsi="新宋体" w:eastAsia="新宋体"/>
        </w:rPr>
        <w:t>，</w:t>
      </w:r>
      <w:r>
        <w:rPr>
          <w:rFonts w:ascii="新宋体" w:hAnsi="新宋体" w:eastAsia="新宋体"/>
        </w:rPr>
        <w:t>并不学术专业</w:t>
      </w:r>
      <w:r>
        <w:rPr>
          <w:rFonts w:hint="eastAsia" w:ascii="新宋体" w:hAnsi="新宋体" w:eastAsia="新宋体"/>
        </w:rPr>
        <w:t>。</w:t>
      </w:r>
    </w:p>
    <w:p>
      <w:pPr>
        <w:pStyle w:val="21"/>
        <w:numPr>
          <w:ilvl w:val="0"/>
          <w:numId w:val="9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没有数据，资料何来？二手资料，难辨真假。</w:t>
      </w:r>
    </w:p>
    <w:p>
      <w:pPr>
        <w:rPr>
          <w:rFonts w:hint="eastAsia" w:ascii="新宋体" w:hAnsi="新宋体" w:eastAsia="新宋体"/>
          <w:b/>
          <w:highlight w:val="yellow"/>
        </w:rPr>
      </w:pPr>
      <w:r>
        <w:rPr>
          <w:rFonts w:hint="eastAsia" w:ascii="新宋体" w:hAnsi="新宋体" w:eastAsia="新宋体"/>
          <w:b/>
          <w:highlight w:val="yellow"/>
        </w:rPr>
        <w:t>结论：通过，大修改</w:t>
      </w:r>
    </w:p>
    <w:p>
      <w:pPr>
        <w:pStyle w:val="21"/>
        <w:ind w:left="420" w:firstLine="0" w:firstLineChars="0"/>
        <w:rPr>
          <w:rFonts w:hint="eastAsia" w:ascii="新宋体" w:hAnsi="新宋体" w:eastAsia="新宋体"/>
        </w:rPr>
      </w:pPr>
    </w:p>
    <w:p>
      <w:pPr>
        <w:rPr>
          <w:rFonts w:hint="eastAsia" w:ascii="新宋体" w:hAnsi="新宋体" w:eastAsia="新宋体"/>
          <w:b/>
        </w:rPr>
      </w:pPr>
      <w:r>
        <w:rPr>
          <w:rFonts w:hint="eastAsia" w:ascii="新宋体" w:hAnsi="新宋体" w:eastAsia="新宋体"/>
          <w:b/>
        </w:rPr>
        <w:t>6-6：甘晓军</w:t>
      </w:r>
    </w:p>
    <w:p>
      <w:pPr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问题：</w:t>
      </w:r>
    </w:p>
    <w:p>
      <w:pPr>
        <w:pStyle w:val="21"/>
        <w:numPr>
          <w:ilvl w:val="0"/>
          <w:numId w:val="10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渠道管理如何？</w:t>
      </w:r>
    </w:p>
    <w:p>
      <w:pPr>
        <w:pStyle w:val="21"/>
        <w:numPr>
          <w:ilvl w:val="0"/>
          <w:numId w:val="10"/>
        </w:numPr>
        <w:ind w:firstLineChars="0"/>
        <w:rPr>
          <w:rFonts w:hint="eastAsia" w:ascii="新宋体" w:hAnsi="新宋体" w:eastAsia="新宋体"/>
        </w:rPr>
      </w:pPr>
      <w:r>
        <w:rPr>
          <w:rFonts w:ascii="新宋体" w:hAnsi="新宋体" w:eastAsia="新宋体"/>
        </w:rPr>
        <w:t>S</w:t>
      </w:r>
      <w:r>
        <w:rPr>
          <w:rFonts w:hint="eastAsia" w:ascii="新宋体" w:hAnsi="新宋体" w:eastAsia="新宋体"/>
        </w:rPr>
        <w:t>olution如何证明可以提高market share？</w:t>
      </w:r>
    </w:p>
    <w:p>
      <w:pPr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建议：</w:t>
      </w:r>
    </w:p>
    <w:p>
      <w:pPr>
        <w:pStyle w:val="21"/>
        <w:numPr>
          <w:ilvl w:val="0"/>
          <w:numId w:val="11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需要有采访。</w:t>
      </w:r>
    </w:p>
    <w:p>
      <w:pPr>
        <w:rPr>
          <w:rFonts w:hint="eastAsia" w:ascii="新宋体" w:hAnsi="新宋体" w:eastAsia="新宋体"/>
          <w:b/>
          <w:highlight w:val="yellow"/>
        </w:rPr>
      </w:pPr>
      <w:r>
        <w:rPr>
          <w:rFonts w:hint="eastAsia" w:ascii="新宋体" w:hAnsi="新宋体" w:eastAsia="新宋体"/>
          <w:b/>
          <w:highlight w:val="yellow"/>
        </w:rPr>
        <w:t>结论：通过，小修改</w:t>
      </w:r>
    </w:p>
    <w:p>
      <w:pPr>
        <w:rPr>
          <w:rFonts w:hint="eastAsia" w:ascii="新宋体" w:hAnsi="新宋体" w:eastAsia="新宋体"/>
          <w:b/>
        </w:rPr>
      </w:pPr>
    </w:p>
    <w:p>
      <w:pPr>
        <w:rPr>
          <w:rFonts w:hint="eastAsia" w:ascii="新宋体" w:hAnsi="新宋体" w:eastAsia="新宋体"/>
          <w:b/>
        </w:rPr>
      </w:pPr>
      <w:r>
        <w:rPr>
          <w:rFonts w:hint="eastAsia" w:ascii="新宋体" w:hAnsi="新宋体" w:eastAsia="新宋体"/>
          <w:b/>
        </w:rPr>
        <w:t>6-7：廖小锋</w:t>
      </w:r>
    </w:p>
    <w:p>
      <w:pPr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问题：</w:t>
      </w:r>
    </w:p>
    <w:p>
      <w:pPr>
        <w:pStyle w:val="21"/>
        <w:numPr>
          <w:ilvl w:val="0"/>
          <w:numId w:val="11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格式，目录问题。</w:t>
      </w:r>
    </w:p>
    <w:p>
      <w:pPr>
        <w:pStyle w:val="21"/>
        <w:numPr>
          <w:ilvl w:val="0"/>
          <w:numId w:val="11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对理论的利用有问题。</w:t>
      </w:r>
    </w:p>
    <w:p>
      <w:pPr>
        <w:pStyle w:val="21"/>
        <w:numPr>
          <w:ilvl w:val="0"/>
          <w:numId w:val="11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框架思路不行，研究的问题意义不大。</w:t>
      </w:r>
    </w:p>
    <w:p>
      <w:pPr>
        <w:pStyle w:val="21"/>
        <w:numPr>
          <w:ilvl w:val="0"/>
          <w:numId w:val="11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答辩PPT不行。</w:t>
      </w:r>
    </w:p>
    <w:p>
      <w:pPr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建议：</w:t>
      </w:r>
    </w:p>
    <w:p>
      <w:pPr>
        <w:pStyle w:val="21"/>
        <w:numPr>
          <w:ilvl w:val="0"/>
          <w:numId w:val="12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可删掉4.1 4.2 4.3 </w:t>
      </w:r>
    </w:p>
    <w:p>
      <w:pPr>
        <w:pStyle w:val="21"/>
        <w:numPr>
          <w:ilvl w:val="0"/>
          <w:numId w:val="12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注意一下3.4和4.4</w:t>
      </w:r>
    </w:p>
    <w:p>
      <w:pPr>
        <w:pStyle w:val="21"/>
        <w:numPr>
          <w:ilvl w:val="0"/>
          <w:numId w:val="12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别用abstract要用summary</w:t>
      </w:r>
    </w:p>
    <w:p>
      <w:pPr>
        <w:rPr>
          <w:rFonts w:hint="eastAsia" w:ascii="新宋体" w:hAnsi="新宋体" w:eastAsia="新宋体"/>
          <w:b/>
          <w:highlight w:val="yellow"/>
        </w:rPr>
      </w:pPr>
      <w:r>
        <w:rPr>
          <w:rFonts w:hint="eastAsia" w:ascii="新宋体" w:hAnsi="新宋体" w:eastAsia="新宋体"/>
          <w:b/>
          <w:highlight w:val="yellow"/>
        </w:rPr>
        <w:t>结论：通过，大修改</w:t>
      </w:r>
    </w:p>
    <w:p>
      <w:pPr>
        <w:rPr>
          <w:rFonts w:hint="eastAsia" w:ascii="新宋体" w:hAnsi="新宋体" w:eastAsia="新宋体"/>
          <w:b/>
        </w:rPr>
      </w:pPr>
    </w:p>
    <w:p>
      <w:pPr>
        <w:rPr>
          <w:rFonts w:hint="eastAsia" w:ascii="新宋体" w:hAnsi="新宋体" w:eastAsia="新宋体"/>
          <w:b/>
        </w:rPr>
      </w:pPr>
      <w:r>
        <w:rPr>
          <w:rFonts w:hint="eastAsia" w:ascii="新宋体" w:hAnsi="新宋体" w:eastAsia="新宋体"/>
          <w:b/>
        </w:rPr>
        <w:t>6-8：管文渊</w:t>
      </w:r>
    </w:p>
    <w:p>
      <w:pPr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问题：</w:t>
      </w:r>
    </w:p>
    <w:p>
      <w:pPr>
        <w:pStyle w:val="21"/>
        <w:numPr>
          <w:ilvl w:val="0"/>
          <w:numId w:val="13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题目不聚焦，太大了。</w:t>
      </w:r>
    </w:p>
    <w:p>
      <w:pPr>
        <w:pStyle w:val="21"/>
        <w:numPr>
          <w:ilvl w:val="0"/>
          <w:numId w:val="13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物流公司适合4P吗？</w:t>
      </w:r>
    </w:p>
    <w:p>
      <w:pPr>
        <w:pStyle w:val="21"/>
        <w:numPr>
          <w:ilvl w:val="0"/>
          <w:numId w:val="13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建议和策略一般化，能否实现呢？</w:t>
      </w:r>
    </w:p>
    <w:p>
      <w:pPr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建议:</w:t>
      </w:r>
    </w:p>
    <w:p>
      <w:pPr>
        <w:pStyle w:val="21"/>
        <w:numPr>
          <w:ilvl w:val="0"/>
          <w:numId w:val="14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服务营销角度会好一点，别套用4P，可以借用一点，但要实在地讲。</w:t>
      </w:r>
    </w:p>
    <w:p>
      <w:pPr>
        <w:rPr>
          <w:rFonts w:hint="eastAsia" w:ascii="新宋体" w:hAnsi="新宋体" w:eastAsia="新宋体"/>
          <w:b/>
          <w:highlight w:val="yellow"/>
        </w:rPr>
      </w:pPr>
      <w:r>
        <w:rPr>
          <w:rFonts w:hint="eastAsia" w:ascii="新宋体" w:hAnsi="新宋体" w:eastAsia="新宋体"/>
          <w:b/>
          <w:highlight w:val="yellow"/>
        </w:rPr>
        <w:t>结论：通过，小修改</w:t>
      </w:r>
    </w:p>
    <w:p>
      <w:pPr>
        <w:rPr>
          <w:rFonts w:hint="eastAsia" w:ascii="新宋体" w:hAnsi="新宋体" w:eastAsia="新宋体"/>
          <w:b/>
        </w:rPr>
      </w:pPr>
    </w:p>
    <w:p>
      <w:pPr>
        <w:rPr>
          <w:rFonts w:hint="eastAsia" w:ascii="新宋体" w:hAnsi="新宋体" w:eastAsia="新宋体"/>
          <w:b/>
        </w:rPr>
      </w:pPr>
      <w:r>
        <w:rPr>
          <w:rFonts w:hint="eastAsia" w:ascii="新宋体" w:hAnsi="新宋体" w:eastAsia="新宋体"/>
          <w:b/>
        </w:rPr>
        <w:t>6-9：崔焱燚</w:t>
      </w:r>
    </w:p>
    <w:p>
      <w:pPr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问题：</w:t>
      </w:r>
    </w:p>
    <w:p>
      <w:pPr>
        <w:pStyle w:val="21"/>
        <w:numPr>
          <w:ilvl w:val="0"/>
          <w:numId w:val="15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没有具体的财务数据支撑</w:t>
      </w:r>
    </w:p>
    <w:p>
      <w:pPr>
        <w:pStyle w:val="21"/>
        <w:numPr>
          <w:ilvl w:val="0"/>
          <w:numId w:val="15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看起来好看，如何证明建议是好的呢？</w:t>
      </w:r>
    </w:p>
    <w:p>
      <w:pPr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建议：</w:t>
      </w:r>
    </w:p>
    <w:p>
      <w:pPr>
        <w:pStyle w:val="21"/>
        <w:numPr>
          <w:ilvl w:val="0"/>
          <w:numId w:val="16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要更多围绕目标客户群细分。</w:t>
      </w:r>
    </w:p>
    <w:p>
      <w:pPr>
        <w:pStyle w:val="21"/>
        <w:numPr>
          <w:ilvl w:val="0"/>
          <w:numId w:val="16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写营销策略就好。</w:t>
      </w:r>
    </w:p>
    <w:p>
      <w:pPr>
        <w:pStyle w:val="21"/>
        <w:numPr>
          <w:ilvl w:val="0"/>
          <w:numId w:val="16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改题目：第四分店的营销策略</w:t>
      </w:r>
    </w:p>
    <w:p>
      <w:pPr>
        <w:pStyle w:val="21"/>
        <w:numPr>
          <w:ilvl w:val="0"/>
          <w:numId w:val="16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要更具体，如：店面摆设分析等</w:t>
      </w:r>
    </w:p>
    <w:p>
      <w:pPr>
        <w:pStyle w:val="21"/>
        <w:numPr>
          <w:ilvl w:val="0"/>
          <w:numId w:val="16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加上体验营销。</w:t>
      </w:r>
    </w:p>
    <w:p>
      <w:pPr>
        <w:rPr>
          <w:rFonts w:hint="eastAsia" w:ascii="新宋体" w:hAnsi="新宋体" w:eastAsia="新宋体"/>
          <w:b/>
          <w:highlight w:val="yellow"/>
        </w:rPr>
      </w:pPr>
      <w:r>
        <w:rPr>
          <w:rFonts w:hint="eastAsia" w:ascii="新宋体" w:hAnsi="新宋体" w:eastAsia="新宋体"/>
          <w:b/>
          <w:highlight w:val="yellow"/>
        </w:rPr>
        <w:t>结论：通过，小修改</w:t>
      </w:r>
    </w:p>
    <w:p>
      <w:pPr>
        <w:rPr>
          <w:rFonts w:hint="eastAsia" w:ascii="新宋体" w:hAnsi="新宋体" w:eastAsia="新宋体"/>
          <w:b/>
        </w:rPr>
      </w:pPr>
    </w:p>
    <w:p>
      <w:pPr>
        <w:rPr>
          <w:rFonts w:hint="eastAsia" w:ascii="新宋体" w:hAnsi="新宋体" w:eastAsia="新宋体"/>
          <w:b/>
        </w:rPr>
      </w:pPr>
      <w:r>
        <w:rPr>
          <w:rFonts w:hint="eastAsia" w:ascii="新宋体" w:hAnsi="新宋体" w:eastAsia="新宋体"/>
          <w:b/>
        </w:rPr>
        <w:t>6-10：李宇斌</w:t>
      </w:r>
    </w:p>
    <w:p>
      <w:pPr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问题：</w:t>
      </w:r>
    </w:p>
    <w:p>
      <w:pPr>
        <w:pStyle w:val="21"/>
        <w:numPr>
          <w:ilvl w:val="0"/>
          <w:numId w:val="17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目标市场的细分研究不可作为一篇论</w:t>
      </w:r>
      <w:bookmarkStart w:id="0" w:name="_GoBack"/>
      <w:bookmarkEnd w:id="0"/>
      <w:r>
        <w:rPr>
          <w:rFonts w:hint="eastAsia" w:ascii="新宋体" w:hAnsi="新宋体" w:eastAsia="新宋体"/>
        </w:rPr>
        <w:t>文研究的重点。</w:t>
      </w:r>
    </w:p>
    <w:p>
      <w:pPr>
        <w:pStyle w:val="21"/>
        <w:numPr>
          <w:ilvl w:val="0"/>
          <w:numId w:val="17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题目叫targeting，默认了B2C。</w:t>
      </w:r>
    </w:p>
    <w:p>
      <w:pPr>
        <w:pStyle w:val="21"/>
        <w:numPr>
          <w:ilvl w:val="0"/>
          <w:numId w:val="17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理论不扎实。</w:t>
      </w:r>
    </w:p>
    <w:p>
      <w:pPr>
        <w:pStyle w:val="21"/>
        <w:numPr>
          <w:ilvl w:val="0"/>
          <w:numId w:val="17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不知道人群目标市场在哪。</w:t>
      </w:r>
    </w:p>
    <w:p>
      <w:pPr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建议：</w:t>
      </w:r>
    </w:p>
    <w:p>
      <w:pPr>
        <w:pStyle w:val="21"/>
        <w:numPr>
          <w:ilvl w:val="0"/>
          <w:numId w:val="18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要在目标市场中选出其中几个，然后讨论营销。</w:t>
      </w:r>
    </w:p>
    <w:p>
      <w:pPr>
        <w:pStyle w:val="21"/>
        <w:numPr>
          <w:ilvl w:val="0"/>
          <w:numId w:val="18"/>
        </w:numPr>
        <w:ind w:firstLineChars="0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目标市场细分无关于特定公司。</w:t>
      </w:r>
    </w:p>
    <w:p>
      <w:pPr>
        <w:rPr>
          <w:b/>
          <w:highlight w:val="yellow"/>
        </w:rPr>
      </w:pPr>
      <w:r>
        <w:rPr>
          <w:b/>
          <w:highlight w:val="yellow"/>
        </w:rPr>
        <w:t>结论</w:t>
      </w:r>
      <w:r>
        <w:rPr>
          <w:rFonts w:hint="eastAsia"/>
          <w:b/>
          <w:highlight w:val="yellow"/>
        </w:rPr>
        <w:t>：</w:t>
      </w:r>
      <w:r>
        <w:rPr>
          <w:b/>
          <w:highlight w:val="yellow"/>
        </w:rPr>
        <w:t>通过</w:t>
      </w:r>
      <w:r>
        <w:rPr>
          <w:rFonts w:hint="eastAsia"/>
          <w:b/>
          <w:highlight w:val="yellow"/>
        </w:rPr>
        <w:t>，</w:t>
      </w:r>
      <w:r>
        <w:rPr>
          <w:b/>
          <w:highlight w:val="yellow"/>
        </w:rPr>
        <w:t>小修改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6BC2"/>
    <w:multiLevelType w:val="multilevel"/>
    <w:tmpl w:val="04276BC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8C78ED"/>
    <w:multiLevelType w:val="multilevel"/>
    <w:tmpl w:val="0D8C78E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98823C0"/>
    <w:multiLevelType w:val="multilevel"/>
    <w:tmpl w:val="198823C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BCA451E"/>
    <w:multiLevelType w:val="multilevel"/>
    <w:tmpl w:val="1BCA451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C563589"/>
    <w:multiLevelType w:val="multilevel"/>
    <w:tmpl w:val="1C56358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030045F"/>
    <w:multiLevelType w:val="multilevel"/>
    <w:tmpl w:val="2030045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3D3188B"/>
    <w:multiLevelType w:val="multilevel"/>
    <w:tmpl w:val="23D3188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DB2873"/>
    <w:multiLevelType w:val="multilevel"/>
    <w:tmpl w:val="24DB287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E7C752C"/>
    <w:multiLevelType w:val="multilevel"/>
    <w:tmpl w:val="2E7C752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27459AB"/>
    <w:multiLevelType w:val="multilevel"/>
    <w:tmpl w:val="327459A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B4D477E"/>
    <w:multiLevelType w:val="multilevel"/>
    <w:tmpl w:val="3B4D477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1A813D1"/>
    <w:multiLevelType w:val="multilevel"/>
    <w:tmpl w:val="41A813D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9FC0ECE"/>
    <w:multiLevelType w:val="multilevel"/>
    <w:tmpl w:val="49FC0EC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BA111C2"/>
    <w:multiLevelType w:val="multilevel"/>
    <w:tmpl w:val="4BA111C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FE1374B"/>
    <w:multiLevelType w:val="multilevel"/>
    <w:tmpl w:val="4FE1374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9DA4DF4"/>
    <w:multiLevelType w:val="multilevel"/>
    <w:tmpl w:val="59DA4DF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D7F1CE5"/>
    <w:multiLevelType w:val="multilevel"/>
    <w:tmpl w:val="5D7F1CE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D7F61AB"/>
    <w:multiLevelType w:val="multilevel"/>
    <w:tmpl w:val="6D7F61A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4"/>
  </w:num>
  <w:num w:numId="5">
    <w:abstractNumId w:val="11"/>
  </w:num>
  <w:num w:numId="6">
    <w:abstractNumId w:val="10"/>
  </w:num>
  <w:num w:numId="7">
    <w:abstractNumId w:val="2"/>
  </w:num>
  <w:num w:numId="8">
    <w:abstractNumId w:val="9"/>
  </w:num>
  <w:num w:numId="9">
    <w:abstractNumId w:val="5"/>
  </w:num>
  <w:num w:numId="10">
    <w:abstractNumId w:val="13"/>
  </w:num>
  <w:num w:numId="11">
    <w:abstractNumId w:val="8"/>
  </w:num>
  <w:num w:numId="12">
    <w:abstractNumId w:val="1"/>
  </w:num>
  <w:num w:numId="13">
    <w:abstractNumId w:val="7"/>
  </w:num>
  <w:num w:numId="14">
    <w:abstractNumId w:val="16"/>
  </w:num>
  <w:num w:numId="15">
    <w:abstractNumId w:val="0"/>
  </w:num>
  <w:num w:numId="16">
    <w:abstractNumId w:val="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20"/>
    <w:rsid w:val="00087CA7"/>
    <w:rsid w:val="00172F26"/>
    <w:rsid w:val="0030215F"/>
    <w:rsid w:val="005B7173"/>
    <w:rsid w:val="005D5520"/>
    <w:rsid w:val="006E3D20"/>
    <w:rsid w:val="009A2FB9"/>
    <w:rsid w:val="00BC0AC4"/>
    <w:rsid w:val="00C05120"/>
    <w:rsid w:val="00C14353"/>
    <w:rsid w:val="00F82D79"/>
    <w:rsid w:val="7A48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shd w:val="clear" w:color="auto" w:fill="5F497A" w:themeFill="accent4" w:themeFillShade="BF"/>
      <w:spacing w:before="50" w:beforeLines="50" w:after="50" w:afterLines="50"/>
      <w:outlineLvl w:val="0"/>
    </w:pPr>
    <w:rPr>
      <w:rFonts w:eastAsia="方正姚体"/>
      <w:b/>
      <w:color w:val="FFFFFF" w:themeColor="background1"/>
      <w:kern w:val="36"/>
      <w:sz w:val="30"/>
      <w:szCs w:val="18"/>
      <w14:textFill>
        <w14:solidFill>
          <w14:schemeClr w14:val="bg1"/>
        </w14:solidFill>
      </w14:textFill>
    </w:rPr>
  </w:style>
  <w:style w:type="paragraph" w:styleId="3">
    <w:name w:val="heading 2"/>
    <w:basedOn w:val="1"/>
    <w:next w:val="1"/>
    <w:link w:val="13"/>
    <w:qFormat/>
    <w:uiPriority w:val="9"/>
    <w:pPr>
      <w:keepNext/>
      <w:pBdr>
        <w:bottom w:val="single" w:color="5F497A" w:themeColor="accent4" w:themeShade="BF" w:sz="4" w:space="1"/>
      </w:pBdr>
      <w:shd w:val="clear" w:color="auto" w:fill="FFFFFF" w:themeFill="background1"/>
      <w:spacing w:before="50" w:beforeLines="50" w:after="50" w:afterLines="50"/>
      <w:outlineLvl w:val="1"/>
    </w:pPr>
    <w:rPr>
      <w:rFonts w:eastAsia="方正姚体"/>
      <w:color w:val="604A7B" w:themeColor="accent4" w:themeShade="BF"/>
      <w:sz w:val="28"/>
      <w:szCs w:val="18"/>
    </w:rPr>
  </w:style>
  <w:style w:type="paragraph" w:styleId="4">
    <w:name w:val="heading 3"/>
    <w:basedOn w:val="1"/>
    <w:next w:val="1"/>
    <w:link w:val="14"/>
    <w:qFormat/>
    <w:uiPriority w:val="9"/>
    <w:pPr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5"/>
    <w:qFormat/>
    <w:uiPriority w:val="9"/>
    <w:pPr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16"/>
    <w:qFormat/>
    <w:uiPriority w:val="9"/>
    <w:pPr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17"/>
    <w:qFormat/>
    <w:uiPriority w:val="9"/>
    <w:pPr>
      <w:outlineLvl w:val="5"/>
    </w:pPr>
    <w:rPr>
      <w:rFonts w:asciiTheme="majorHAnsi" w:hAnsiTheme="majorHAnsi" w:eastAsiaTheme="majorEastAsia" w:cstheme="majorBidi"/>
      <w:b/>
      <w:bCs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  <w:sz w:val="24"/>
      <w:szCs w:val="24"/>
    </w:rPr>
  </w:style>
  <w:style w:type="character" w:styleId="10">
    <w:name w:val="Emphasis"/>
    <w:basedOn w:val="8"/>
    <w:qFormat/>
    <w:uiPriority w:val="20"/>
    <w:rPr>
      <w:sz w:val="24"/>
      <w:szCs w:val="24"/>
    </w:rPr>
  </w:style>
  <w:style w:type="character" w:customStyle="1" w:styleId="12">
    <w:name w:val="标题 1 Char"/>
    <w:basedOn w:val="8"/>
    <w:link w:val="2"/>
    <w:uiPriority w:val="9"/>
    <w:rPr>
      <w:rFonts w:ascii="宋体" w:hAnsi="宋体" w:eastAsia="方正姚体" w:cs="宋体"/>
      <w:b/>
      <w:color w:val="FFFFFF" w:themeColor="background1"/>
      <w:kern w:val="36"/>
      <w:sz w:val="30"/>
      <w:szCs w:val="18"/>
      <w:shd w:val="clear" w:color="auto" w:fill="5F497A" w:themeFill="accent4" w:themeFillShade="BF"/>
      <w14:textFill>
        <w14:solidFill>
          <w14:schemeClr w14:val="bg1"/>
        </w14:solidFill>
      </w14:textFill>
    </w:rPr>
  </w:style>
  <w:style w:type="character" w:customStyle="1" w:styleId="13">
    <w:name w:val="标题 2 Char"/>
    <w:basedOn w:val="8"/>
    <w:link w:val="3"/>
    <w:qFormat/>
    <w:uiPriority w:val="9"/>
    <w:rPr>
      <w:rFonts w:ascii="宋体" w:hAnsi="宋体" w:eastAsia="方正姚体" w:cs="宋体"/>
      <w:color w:val="604A7B" w:themeColor="accent4" w:themeShade="BF"/>
      <w:sz w:val="28"/>
      <w:szCs w:val="18"/>
      <w:shd w:val="clear" w:color="auto" w:fill="FFFFFF" w:themeFill="background1"/>
    </w:rPr>
  </w:style>
  <w:style w:type="character" w:customStyle="1" w:styleId="14">
    <w:name w:val="标题 3 Char"/>
    <w:basedOn w:val="8"/>
    <w:link w:val="4"/>
    <w:qFormat/>
    <w:uiPriority w:val="9"/>
    <w:rPr>
      <w:rFonts w:ascii="宋体" w:hAnsi="宋体" w:eastAsia="宋体" w:cs="宋体"/>
      <w:b/>
      <w:bCs/>
      <w:sz w:val="32"/>
      <w:szCs w:val="32"/>
    </w:rPr>
  </w:style>
  <w:style w:type="character" w:customStyle="1" w:styleId="15">
    <w:name w:val="标题 4 Char"/>
    <w:basedOn w:val="8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6">
    <w:name w:val="标题 5 Char"/>
    <w:basedOn w:val="8"/>
    <w:link w:val="6"/>
    <w:qFormat/>
    <w:uiPriority w:val="9"/>
    <w:rPr>
      <w:rFonts w:ascii="宋体" w:hAnsi="宋体" w:eastAsia="宋体" w:cs="宋体"/>
      <w:b/>
      <w:bCs/>
      <w:sz w:val="28"/>
      <w:szCs w:val="28"/>
    </w:rPr>
  </w:style>
  <w:style w:type="character" w:customStyle="1" w:styleId="17">
    <w:name w:val="标题 6 Char"/>
    <w:basedOn w:val="8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18">
    <w:name w:val="No Spacing"/>
    <w:link w:val="19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9">
    <w:name w:val="无间隔 Char"/>
    <w:basedOn w:val="8"/>
    <w:link w:val="18"/>
    <w:qFormat/>
    <w:uiPriority w:val="1"/>
    <w:rPr>
      <w:rFonts w:asciiTheme="minorHAnsi" w:hAnsiTheme="minorHAnsi" w:cstheme="minorBidi"/>
      <w:sz w:val="22"/>
      <w:szCs w:val="22"/>
    </w:rPr>
  </w:style>
  <w:style w:type="paragraph" w:customStyle="1" w:styleId="20">
    <w:name w:val="图片"/>
    <w:basedOn w:val="1"/>
    <w:qFormat/>
    <w:uiPriority w:val="0"/>
    <w:pPr>
      <w:keepNext/>
      <w:jc w:val="center"/>
    </w:pPr>
    <w:rPr>
      <w:rFonts w:cs="Helvetica"/>
      <w:color w:val="000000"/>
      <w:sz w:val="21"/>
      <w:szCs w:val="21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FC175C-315A-4D69-9113-9893893142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</Words>
  <Characters>1214</Characters>
  <Lines>10</Lines>
  <Paragraphs>2</Paragraphs>
  <TotalTime>0</TotalTime>
  <ScaleCrop>false</ScaleCrop>
  <LinksUpToDate>false</LinksUpToDate>
  <CharactersWithSpaces>1424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2018-05-20T11:03:00Z</dcterms:created>
  <dc:creator>asus</dc:creator>
  <cp:lastModifiedBy>小小t1ng</cp:lastModifiedBy>
  <dcterms:modified xsi:type="dcterms:W3CDTF">2018-05-22T02:08:39Z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